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AFA54" w14:textId="77777777" w:rsidR="00D735AF" w:rsidRPr="009027C2" w:rsidRDefault="00DC163B" w:rsidP="00D73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7C2">
        <w:rPr>
          <w:rFonts w:ascii="Times New Roman" w:hAnsi="Times New Roman" w:cs="Times New Roman"/>
          <w:b/>
          <w:sz w:val="28"/>
          <w:szCs w:val="28"/>
        </w:rPr>
        <w:t xml:space="preserve">Порівняльна таблиця </w:t>
      </w:r>
    </w:p>
    <w:p w14:paraId="55B2188B" w14:textId="77777777" w:rsidR="00F61635" w:rsidRPr="009027C2" w:rsidRDefault="00DC163B" w:rsidP="00D735A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27C2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9027C2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025E0F" w:rsidRPr="009027C2">
        <w:rPr>
          <w:rFonts w:ascii="Times New Roman" w:hAnsi="Times New Roman" w:cs="Times New Roman"/>
          <w:b/>
          <w:sz w:val="28"/>
          <w:szCs w:val="28"/>
        </w:rPr>
        <w:t xml:space="preserve"> постанови Правління Національного банку України “Про внесення змін до </w:t>
      </w:r>
      <w:r w:rsidR="00D735AF" w:rsidRPr="009027C2">
        <w:rPr>
          <w:rFonts w:ascii="Times New Roman" w:hAnsi="Times New Roman" w:cs="Times New Roman"/>
          <w:b/>
          <w:sz w:val="28"/>
          <w:szCs w:val="28"/>
        </w:rPr>
        <w:t>Положення щодо провадження діяльності зі страхування сільськогосподарської продукції з державною підтримкою</w:t>
      </w:r>
      <w:r w:rsidR="00025E0F" w:rsidRPr="009027C2">
        <w:rPr>
          <w:rFonts w:ascii="Times New Roman" w:hAnsi="Times New Roman" w:cs="Times New Roman"/>
          <w:b/>
          <w:sz w:val="28"/>
          <w:szCs w:val="28"/>
        </w:rPr>
        <w:t>”</w:t>
      </w:r>
    </w:p>
    <w:p w14:paraId="2C6476E5" w14:textId="77777777" w:rsidR="00DC163B" w:rsidRPr="009027C2" w:rsidRDefault="00DC163B" w:rsidP="00D735AF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64"/>
        <w:gridCol w:w="7494"/>
      </w:tblGrid>
      <w:tr w:rsidR="00DC163B" w:rsidRPr="009027C2" w14:paraId="5DD9A817" w14:textId="77777777" w:rsidTr="00351672">
        <w:tc>
          <w:tcPr>
            <w:tcW w:w="7564" w:type="dxa"/>
          </w:tcPr>
          <w:p w14:paraId="25320656" w14:textId="77777777" w:rsidR="00DC163B" w:rsidRPr="009027C2" w:rsidRDefault="00DC163B" w:rsidP="00DC163B">
            <w:pPr>
              <w:pStyle w:val="a4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9027C2">
              <w:rPr>
                <w:color w:val="000000"/>
                <w:sz w:val="28"/>
                <w:szCs w:val="28"/>
              </w:rPr>
              <w:t xml:space="preserve">Зміст положення (норми) чинного нормативно-правового </w:t>
            </w:r>
            <w:proofErr w:type="spellStart"/>
            <w:r w:rsidRPr="009027C2"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7494" w:type="dxa"/>
          </w:tcPr>
          <w:p w14:paraId="0B29CE3D" w14:textId="77777777" w:rsidR="00DC163B" w:rsidRPr="009027C2" w:rsidRDefault="00DC163B" w:rsidP="00DC163B">
            <w:pPr>
              <w:pStyle w:val="a4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9027C2">
              <w:rPr>
                <w:color w:val="000000"/>
                <w:sz w:val="28"/>
                <w:szCs w:val="28"/>
              </w:rPr>
              <w:t xml:space="preserve">Зміст відповідного положення (норми) </w:t>
            </w:r>
            <w:proofErr w:type="spellStart"/>
            <w:r w:rsidRPr="009027C2"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 w:rsidRPr="009027C2">
              <w:rPr>
                <w:color w:val="000000"/>
                <w:sz w:val="28"/>
                <w:szCs w:val="28"/>
              </w:rPr>
              <w:t xml:space="preserve"> нормативно-правового </w:t>
            </w:r>
            <w:proofErr w:type="spellStart"/>
            <w:r w:rsidRPr="009027C2"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</w:tr>
      <w:tr w:rsidR="00283678" w:rsidRPr="009027C2" w14:paraId="4BD65A8C" w14:textId="77777777" w:rsidTr="00351672">
        <w:trPr>
          <w:trHeight w:val="355"/>
        </w:trPr>
        <w:tc>
          <w:tcPr>
            <w:tcW w:w="15058" w:type="dxa"/>
            <w:gridSpan w:val="2"/>
          </w:tcPr>
          <w:p w14:paraId="30DDE63C" w14:textId="77777777" w:rsidR="00283678" w:rsidRPr="009027C2" w:rsidRDefault="00283678" w:rsidP="00283678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7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Положення щодо провадження діяльності зі страхування сільськогосподарської продукції з державною підтримкою</w:t>
            </w:r>
          </w:p>
        </w:tc>
      </w:tr>
      <w:tr w:rsidR="00F61569" w:rsidRPr="009027C2" w14:paraId="57603ED1" w14:textId="77777777" w:rsidTr="00351672">
        <w:tc>
          <w:tcPr>
            <w:tcW w:w="7564" w:type="dxa"/>
          </w:tcPr>
          <w:p w14:paraId="795C8306" w14:textId="77777777" w:rsidR="00F61569" w:rsidRPr="009027C2" w:rsidRDefault="00F61569" w:rsidP="00F61569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/>
              <w:ind w:firstLine="150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7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I. Загальні положення</w:t>
            </w:r>
          </w:p>
          <w:p w14:paraId="6D1B7909" w14:textId="77777777" w:rsidR="00F61569" w:rsidRPr="009027C2" w:rsidRDefault="00F61569" w:rsidP="00F61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F31D9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1. Це Положення розроблено згідно із </w:t>
            </w:r>
            <w:hyperlink r:id="rId6" w:tgtFrame="_blank" w:history="1">
              <w:r w:rsidRPr="009027C2">
                <w:rPr>
                  <w:rStyle w:val="hard-blue-color"/>
                  <w:b/>
                  <w:strike/>
                  <w:sz w:val="28"/>
                  <w:szCs w:val="28"/>
                </w:rPr>
                <w:t>Законами</w:t>
              </w:r>
              <w:r w:rsidRPr="009027C2">
                <w:rPr>
                  <w:rStyle w:val="hard-blue-color"/>
                  <w:sz w:val="28"/>
                  <w:szCs w:val="28"/>
                </w:rPr>
                <w:t xml:space="preserve"> України "Про Національний банк України"</w:t>
              </w:r>
            </w:hyperlink>
            <w:r w:rsidRPr="009027C2">
              <w:rPr>
                <w:sz w:val="28"/>
                <w:szCs w:val="28"/>
              </w:rPr>
              <w:t>, </w:t>
            </w:r>
            <w:hyperlink r:id="rId7" w:tgtFrame="_blank" w:history="1">
              <w:r w:rsidRPr="009027C2">
                <w:rPr>
                  <w:rStyle w:val="hard-blue-color"/>
                  <w:sz w:val="28"/>
                  <w:szCs w:val="28"/>
                </w:rPr>
                <w:t>"Про страхування"</w:t>
              </w:r>
            </w:hyperlink>
            <w:r w:rsidRPr="009027C2">
              <w:rPr>
                <w:sz w:val="28"/>
                <w:szCs w:val="28"/>
              </w:rPr>
              <w:t>, </w:t>
            </w:r>
            <w:hyperlink r:id="rId8" w:tgtFrame="_blank" w:history="1">
              <w:r w:rsidRPr="009027C2">
                <w:rPr>
                  <w:rStyle w:val="hard-blue-color"/>
                  <w:sz w:val="28"/>
                  <w:szCs w:val="28"/>
                </w:rPr>
                <w:t>"Про особливості страхування сільськогосподарської продукції з державною підтримкою"</w:t>
              </w:r>
            </w:hyperlink>
            <w:r w:rsidRPr="009027C2">
              <w:rPr>
                <w:sz w:val="28"/>
                <w:szCs w:val="28"/>
              </w:rPr>
              <w:t> та встановлює організаційно-правові засади діяльності страховиків зі страхування сільськогосподарської продукції з державною підтримкою.</w:t>
            </w:r>
          </w:p>
          <w:p w14:paraId="46283B1B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2. Терміни в цьому Положенні вживаються в такому значенні:</w:t>
            </w:r>
          </w:p>
          <w:p w14:paraId="10705C85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1) перелік - перелік страховиків, які мають право на страхування сільськогосподарської продукції з державною підтримкою, який </w:t>
            </w:r>
            <w:r w:rsidRPr="009027C2">
              <w:rPr>
                <w:b/>
                <w:strike/>
                <w:sz w:val="28"/>
                <w:szCs w:val="28"/>
              </w:rPr>
              <w:t>оприлюднюється</w:t>
            </w:r>
            <w:r w:rsidRPr="009027C2">
              <w:rPr>
                <w:sz w:val="28"/>
                <w:szCs w:val="28"/>
              </w:rPr>
              <w:t xml:space="preserve"> центральним органом виконавчої влади, що забезпечує формування і реалізує державну аграрну політику;</w:t>
            </w:r>
          </w:p>
          <w:p w14:paraId="419A0866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2) рейтинговий </w:t>
            </w:r>
            <w:proofErr w:type="spellStart"/>
            <w:r w:rsidRPr="009027C2">
              <w:rPr>
                <w:sz w:val="28"/>
                <w:szCs w:val="28"/>
              </w:rPr>
              <w:t>перестраховик</w:t>
            </w:r>
            <w:proofErr w:type="spellEnd"/>
            <w:r w:rsidRPr="009027C2">
              <w:rPr>
                <w:sz w:val="28"/>
                <w:szCs w:val="28"/>
              </w:rPr>
              <w:t xml:space="preserve"> - </w:t>
            </w:r>
            <w:proofErr w:type="spellStart"/>
            <w:r w:rsidRPr="009027C2">
              <w:rPr>
                <w:sz w:val="28"/>
                <w:szCs w:val="28"/>
              </w:rPr>
              <w:t>перестраховик</w:t>
            </w:r>
            <w:proofErr w:type="spellEnd"/>
            <w:r w:rsidRPr="009027C2">
              <w:rPr>
                <w:sz w:val="28"/>
                <w:szCs w:val="28"/>
              </w:rPr>
              <w:t xml:space="preserve">-нерезидент, рівень рейтингу фінансової надійності (стійкості) якого є не нижчим, </w:t>
            </w:r>
            <w:r w:rsidRPr="009027C2">
              <w:rPr>
                <w:b/>
                <w:strike/>
                <w:sz w:val="28"/>
                <w:szCs w:val="28"/>
              </w:rPr>
              <w:t>ніж за класифікацією таких міжнародних рейтингових агентств</w:t>
            </w:r>
            <w:r w:rsidRPr="009027C2">
              <w:rPr>
                <w:sz w:val="28"/>
                <w:szCs w:val="28"/>
              </w:rPr>
              <w:t>:</w:t>
            </w:r>
          </w:p>
          <w:p w14:paraId="4D40FFBB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"A-" ["A.M. </w:t>
            </w:r>
            <w:proofErr w:type="spellStart"/>
            <w:r w:rsidRPr="009027C2">
              <w:rPr>
                <w:sz w:val="28"/>
                <w:szCs w:val="28"/>
              </w:rPr>
              <w:t>Best</w:t>
            </w:r>
            <w:proofErr w:type="spellEnd"/>
            <w:r w:rsidRPr="009027C2">
              <w:rPr>
                <w:sz w:val="28"/>
                <w:szCs w:val="28"/>
              </w:rPr>
              <w:t>" (США)];</w:t>
            </w:r>
          </w:p>
          <w:p w14:paraId="519F7822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"A3" ["</w:t>
            </w:r>
            <w:proofErr w:type="spellStart"/>
            <w:r w:rsidRPr="009027C2">
              <w:rPr>
                <w:sz w:val="28"/>
                <w:szCs w:val="28"/>
              </w:rPr>
              <w:t>Moody's</w:t>
            </w:r>
            <w:proofErr w:type="spellEnd"/>
            <w:r w:rsidRPr="009027C2">
              <w:rPr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z w:val="28"/>
                <w:szCs w:val="28"/>
              </w:rPr>
              <w:t>Investors</w:t>
            </w:r>
            <w:proofErr w:type="spellEnd"/>
            <w:r w:rsidRPr="009027C2">
              <w:rPr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z w:val="28"/>
                <w:szCs w:val="28"/>
              </w:rPr>
              <w:t>Service</w:t>
            </w:r>
            <w:proofErr w:type="spellEnd"/>
            <w:r w:rsidRPr="009027C2">
              <w:rPr>
                <w:sz w:val="28"/>
                <w:szCs w:val="28"/>
              </w:rPr>
              <w:t>" (США)];</w:t>
            </w:r>
          </w:p>
          <w:p w14:paraId="6DD089F7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"A-" ["Standard &amp; </w:t>
            </w:r>
            <w:proofErr w:type="spellStart"/>
            <w:r w:rsidRPr="009027C2">
              <w:rPr>
                <w:sz w:val="28"/>
                <w:szCs w:val="28"/>
              </w:rPr>
              <w:t>Poor's</w:t>
            </w:r>
            <w:proofErr w:type="spellEnd"/>
            <w:r w:rsidRPr="009027C2">
              <w:rPr>
                <w:sz w:val="28"/>
                <w:szCs w:val="28"/>
              </w:rPr>
              <w:t>" (США)];</w:t>
            </w:r>
          </w:p>
          <w:p w14:paraId="7449ABDC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lastRenderedPageBreak/>
              <w:t>"A-" ["</w:t>
            </w:r>
            <w:proofErr w:type="spellStart"/>
            <w:r w:rsidRPr="009027C2">
              <w:rPr>
                <w:sz w:val="28"/>
                <w:szCs w:val="28"/>
              </w:rPr>
              <w:t>Fitch</w:t>
            </w:r>
            <w:proofErr w:type="spellEnd"/>
            <w:r w:rsidRPr="009027C2">
              <w:rPr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z w:val="28"/>
                <w:szCs w:val="28"/>
              </w:rPr>
              <w:t>Ratings</w:t>
            </w:r>
            <w:proofErr w:type="spellEnd"/>
            <w:r w:rsidRPr="009027C2">
              <w:rPr>
                <w:sz w:val="28"/>
                <w:szCs w:val="28"/>
              </w:rPr>
              <w:t>" (Великобританія)];</w:t>
            </w:r>
          </w:p>
          <w:p w14:paraId="4952FCC0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3) уповноважена особа - керівник структурного підрозділу Національного банку України (далі - Національний банк), відповідального за нагляд за ринком небанківських фінансових послуг та інші процедури, передбачені цим Положенням, його заступник, керівник підрозділу в складі зазначеного структурного підрозділу Національного банку, його заступник або особи, які виконують їхні обов'язки.</w:t>
            </w:r>
          </w:p>
          <w:p w14:paraId="6ACBBF29" w14:textId="77777777" w:rsidR="00AE4FA3" w:rsidRPr="009027C2" w:rsidRDefault="00AE4FA3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C9C3A25" w14:textId="77777777" w:rsidR="00AE4FA3" w:rsidRPr="009027C2" w:rsidRDefault="00AE4FA3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943BBC3" w14:textId="77777777" w:rsidR="00AE4FA3" w:rsidRPr="009027C2" w:rsidRDefault="00AE4FA3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FB725E6" w14:textId="606F4F58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Інші терміни в цьому Положенні вживаються у значеннях, наведених у </w:t>
            </w:r>
            <w:hyperlink r:id="rId9" w:tgtFrame="_blank" w:history="1">
              <w:r w:rsidRPr="009027C2">
                <w:rPr>
                  <w:rStyle w:val="hard-blue-color"/>
                  <w:b/>
                  <w:strike/>
                  <w:sz w:val="28"/>
                  <w:szCs w:val="28"/>
                </w:rPr>
                <w:t>Законах України "Про страхування"</w:t>
              </w:r>
            </w:hyperlink>
            <w:r w:rsidRPr="009027C2">
              <w:rPr>
                <w:b/>
                <w:strike/>
                <w:sz w:val="28"/>
                <w:szCs w:val="28"/>
              </w:rPr>
              <w:t> та </w:t>
            </w:r>
            <w:hyperlink r:id="rId10" w:tgtFrame="_blank" w:history="1">
              <w:r w:rsidRPr="009027C2">
                <w:rPr>
                  <w:rStyle w:val="hard-blue-color"/>
                  <w:b/>
                  <w:strike/>
                  <w:sz w:val="28"/>
                  <w:szCs w:val="28"/>
                </w:rPr>
                <w:t>"Про особливості страхування сільськогосподарської продукції з державною підтримкою"</w:t>
              </w:r>
            </w:hyperlink>
            <w:r w:rsidRPr="009027C2">
              <w:rPr>
                <w:sz w:val="28"/>
                <w:szCs w:val="28"/>
              </w:rPr>
              <w:t>, інших законах України, нормативно-правових актах Національного банку та центрального органу виконавчої влади, що забезпечує формування і реалізує державну аграрну політику.</w:t>
            </w:r>
          </w:p>
          <w:p w14:paraId="00359B5C" w14:textId="739A1CA1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3. Вимоги цього Положення поширюються на страховиків, які мають намір </w:t>
            </w:r>
            <w:r w:rsidRPr="009027C2">
              <w:rPr>
                <w:b/>
                <w:strike/>
                <w:sz w:val="28"/>
                <w:szCs w:val="28"/>
              </w:rPr>
              <w:t>провадити</w:t>
            </w:r>
            <w:r w:rsidRPr="009027C2">
              <w:rPr>
                <w:sz w:val="28"/>
                <w:szCs w:val="28"/>
              </w:rPr>
              <w:t xml:space="preserve"> або </w:t>
            </w:r>
            <w:r w:rsidRPr="009027C2">
              <w:rPr>
                <w:b/>
                <w:strike/>
                <w:sz w:val="28"/>
                <w:szCs w:val="28"/>
              </w:rPr>
              <w:t>провадять</w:t>
            </w:r>
            <w:r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b/>
                <w:strike/>
                <w:sz w:val="28"/>
                <w:szCs w:val="28"/>
              </w:rPr>
              <w:t>діяльність зі</w:t>
            </w:r>
            <w:r w:rsidRPr="009027C2">
              <w:rPr>
                <w:sz w:val="28"/>
                <w:szCs w:val="28"/>
              </w:rPr>
              <w:t xml:space="preserve"> страхування сільськогосподарської продукції з державною підтримкою.</w:t>
            </w:r>
          </w:p>
          <w:p w14:paraId="7A493BAE" w14:textId="77777777" w:rsidR="00AD1E9E" w:rsidRPr="009027C2" w:rsidRDefault="00AD1E9E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395D1BE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4. Це Положення визначає:</w:t>
            </w:r>
          </w:p>
          <w:p w14:paraId="459C3E24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1) загальні вимоги до страховиків, які мають намір </w:t>
            </w:r>
            <w:r w:rsidRPr="009027C2">
              <w:rPr>
                <w:b/>
                <w:strike/>
                <w:sz w:val="28"/>
                <w:szCs w:val="28"/>
              </w:rPr>
              <w:t>провадити</w:t>
            </w:r>
            <w:r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b/>
                <w:strike/>
                <w:sz w:val="28"/>
                <w:szCs w:val="28"/>
              </w:rPr>
              <w:t>діяльність зі</w:t>
            </w:r>
            <w:r w:rsidRPr="009027C2">
              <w:rPr>
                <w:sz w:val="28"/>
                <w:szCs w:val="28"/>
              </w:rPr>
              <w:t xml:space="preserve"> страхування сільськогосподарської продукції з державною підтримкою, для внесення таких страховиків до переліку;</w:t>
            </w:r>
          </w:p>
          <w:p w14:paraId="69603E13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2) додаткові вимоги до </w:t>
            </w:r>
            <w:r w:rsidRPr="009027C2">
              <w:rPr>
                <w:b/>
                <w:strike/>
                <w:sz w:val="28"/>
                <w:szCs w:val="28"/>
              </w:rPr>
              <w:t xml:space="preserve">страховиків під час провадження </w:t>
            </w:r>
            <w:r w:rsidRPr="009027C2">
              <w:rPr>
                <w:b/>
                <w:strike/>
                <w:sz w:val="28"/>
                <w:szCs w:val="28"/>
              </w:rPr>
              <w:lastRenderedPageBreak/>
              <w:t xml:space="preserve">діяльності зі </w:t>
            </w:r>
            <w:r w:rsidRPr="009027C2">
              <w:rPr>
                <w:sz w:val="28"/>
                <w:szCs w:val="28"/>
              </w:rPr>
              <w:t>страхування сільськогосподарської продукції з державною підтримкою;</w:t>
            </w:r>
          </w:p>
          <w:p w14:paraId="2C3A5943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3) порядок підтвердження інформації про відповідність </w:t>
            </w:r>
            <w:r w:rsidRPr="009027C2">
              <w:rPr>
                <w:b/>
                <w:strike/>
                <w:sz w:val="28"/>
                <w:szCs w:val="28"/>
              </w:rPr>
              <w:t>страховиків</w:t>
            </w:r>
            <w:r w:rsidRPr="009027C2">
              <w:rPr>
                <w:sz w:val="28"/>
                <w:szCs w:val="28"/>
              </w:rPr>
              <w:t xml:space="preserve">, які мають намір </w:t>
            </w:r>
            <w:r w:rsidRPr="009027C2">
              <w:rPr>
                <w:b/>
                <w:strike/>
                <w:sz w:val="28"/>
                <w:szCs w:val="28"/>
              </w:rPr>
              <w:t>провадити</w:t>
            </w:r>
            <w:r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b/>
                <w:strike/>
                <w:sz w:val="28"/>
                <w:szCs w:val="28"/>
              </w:rPr>
              <w:t>діяльність зі</w:t>
            </w:r>
            <w:r w:rsidRPr="009027C2">
              <w:rPr>
                <w:sz w:val="28"/>
                <w:szCs w:val="28"/>
              </w:rPr>
              <w:t xml:space="preserve"> страхування сільськогосподарської продукції з державною підтримкою, вимогам цього Положення;</w:t>
            </w:r>
          </w:p>
          <w:p w14:paraId="557F2A91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4) порядок здійснення Національним банком контролю за дотриманням страховиками вимог цього Положення.</w:t>
            </w:r>
          </w:p>
        </w:tc>
        <w:tc>
          <w:tcPr>
            <w:tcW w:w="7494" w:type="dxa"/>
          </w:tcPr>
          <w:p w14:paraId="0A90E49B" w14:textId="77777777" w:rsidR="00F61569" w:rsidRPr="009027C2" w:rsidRDefault="00F61569" w:rsidP="00F61569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/>
              <w:ind w:firstLine="150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7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I. Загальні положення</w:t>
            </w:r>
          </w:p>
          <w:p w14:paraId="739EBF4F" w14:textId="77777777" w:rsidR="00F61569" w:rsidRPr="009027C2" w:rsidRDefault="00F61569" w:rsidP="00F61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E31F6" w14:textId="0D08E8C0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1. </w:t>
            </w:r>
            <w:r w:rsidR="00AE4FA3" w:rsidRPr="009027C2">
              <w:rPr>
                <w:color w:val="333333"/>
                <w:sz w:val="28"/>
                <w:szCs w:val="28"/>
              </w:rPr>
              <w:t xml:space="preserve">Це Положення розроблено згідно із </w:t>
            </w:r>
            <w:r w:rsidR="00AE4FA3" w:rsidRPr="009027C2">
              <w:rPr>
                <w:b/>
                <w:color w:val="333333"/>
                <w:sz w:val="28"/>
                <w:szCs w:val="28"/>
              </w:rPr>
              <w:t>Законом</w:t>
            </w:r>
            <w:r w:rsidR="00AE4FA3" w:rsidRPr="009027C2">
              <w:rPr>
                <w:color w:val="333333"/>
                <w:sz w:val="28"/>
                <w:szCs w:val="28"/>
              </w:rPr>
              <w:t xml:space="preserve"> України </w:t>
            </w:r>
            <w:hyperlink r:id="rId11" w:tgtFrame="_blank" w:history="1">
              <w:r w:rsidR="00AE4FA3" w:rsidRPr="009027C2">
                <w:rPr>
                  <w:color w:val="333333"/>
                  <w:sz w:val="28"/>
                  <w:szCs w:val="28"/>
                </w:rPr>
                <w:t>“</w:t>
              </w:r>
            </w:hyperlink>
            <w:hyperlink r:id="rId12" w:tgtFrame="_blank" w:history="1">
              <w:r w:rsidR="00AE4FA3" w:rsidRPr="009027C2">
                <w:rPr>
                  <w:color w:val="333333"/>
                  <w:sz w:val="28"/>
                  <w:szCs w:val="28"/>
                </w:rPr>
                <w:t>Про Національний банк України</w:t>
              </w:r>
            </w:hyperlink>
            <w:hyperlink r:id="rId13" w:tgtFrame="_blank" w:history="1">
              <w:r w:rsidR="00AE4FA3" w:rsidRPr="009027C2">
                <w:rPr>
                  <w:color w:val="333333"/>
                  <w:sz w:val="28"/>
                  <w:szCs w:val="28"/>
                </w:rPr>
                <w:t>”</w:t>
              </w:r>
            </w:hyperlink>
            <w:r w:rsidR="00AE4FA3" w:rsidRPr="009027C2">
              <w:rPr>
                <w:color w:val="333333"/>
                <w:sz w:val="28"/>
                <w:szCs w:val="28"/>
              </w:rPr>
              <w:t xml:space="preserve">, </w:t>
            </w:r>
            <w:r w:rsidR="00AE4FA3" w:rsidRPr="009027C2">
              <w:rPr>
                <w:b/>
                <w:color w:val="333333"/>
                <w:sz w:val="28"/>
                <w:szCs w:val="28"/>
              </w:rPr>
              <w:t>Законом України</w:t>
            </w:r>
            <w:r w:rsidR="00AE4FA3" w:rsidRPr="009027C2">
              <w:rPr>
                <w:color w:val="333333"/>
                <w:sz w:val="28"/>
                <w:szCs w:val="28"/>
              </w:rPr>
              <w:t xml:space="preserve"> </w:t>
            </w:r>
            <w:hyperlink r:id="rId14" w:tgtFrame="_blank" w:history="1">
              <w:r w:rsidR="00AE4FA3" w:rsidRPr="009027C2">
                <w:rPr>
                  <w:color w:val="333333"/>
                  <w:sz w:val="28"/>
                  <w:szCs w:val="28"/>
                </w:rPr>
                <w:t>“Про страхування”</w:t>
              </w:r>
            </w:hyperlink>
            <w:r w:rsidR="00AE4FA3" w:rsidRPr="009027C2">
              <w:rPr>
                <w:color w:val="333333"/>
                <w:sz w:val="28"/>
                <w:szCs w:val="28"/>
              </w:rPr>
              <w:t xml:space="preserve"> </w:t>
            </w:r>
            <w:r w:rsidR="00AE4FA3" w:rsidRPr="009027C2">
              <w:rPr>
                <w:b/>
                <w:color w:val="333333"/>
                <w:sz w:val="28"/>
                <w:szCs w:val="28"/>
              </w:rPr>
              <w:t>(далі – Закон про страхування)</w:t>
            </w:r>
            <w:r w:rsidR="00AE4FA3" w:rsidRPr="009027C2">
              <w:rPr>
                <w:color w:val="333333"/>
                <w:sz w:val="28"/>
                <w:szCs w:val="28"/>
              </w:rPr>
              <w:t xml:space="preserve">, </w:t>
            </w:r>
            <w:r w:rsidR="00AE4FA3" w:rsidRPr="009027C2">
              <w:rPr>
                <w:b/>
                <w:color w:val="333333"/>
                <w:sz w:val="28"/>
                <w:szCs w:val="28"/>
              </w:rPr>
              <w:t>Законом України</w:t>
            </w:r>
            <w:r w:rsidR="00AE4FA3" w:rsidRPr="009027C2">
              <w:rPr>
                <w:color w:val="333333"/>
                <w:sz w:val="28"/>
                <w:szCs w:val="28"/>
              </w:rPr>
              <w:t xml:space="preserve"> </w:t>
            </w:r>
            <w:hyperlink r:id="rId15" w:tgtFrame="_blank" w:history="1">
              <w:r w:rsidR="00AE4FA3" w:rsidRPr="009027C2">
                <w:rPr>
                  <w:color w:val="333333"/>
                  <w:sz w:val="28"/>
                  <w:szCs w:val="28"/>
                </w:rPr>
                <w:t>“Про особливості страхування сільськогосподарської продукції з державною підтримкою”</w:t>
              </w:r>
            </w:hyperlink>
            <w:r w:rsidR="00AE4FA3" w:rsidRPr="009027C2">
              <w:rPr>
                <w:color w:val="333333"/>
                <w:sz w:val="28"/>
                <w:szCs w:val="28"/>
              </w:rPr>
              <w:t xml:space="preserve"> </w:t>
            </w:r>
            <w:r w:rsidR="00AE4FA3" w:rsidRPr="009027C2">
              <w:rPr>
                <w:b/>
                <w:color w:val="333333"/>
                <w:sz w:val="28"/>
                <w:szCs w:val="28"/>
              </w:rPr>
              <w:t>(далі – Закон про особливості страхування сільськогосподарської продукції)</w:t>
            </w:r>
            <w:r w:rsidR="00AE4FA3" w:rsidRPr="009027C2">
              <w:rPr>
                <w:color w:val="333333"/>
                <w:sz w:val="28"/>
                <w:szCs w:val="28"/>
              </w:rPr>
              <w:t xml:space="preserve"> та встановлює організаційно-правові засади діяльності страховиків зі страхування сільськогосподарської продукції з державною підтримкою</w:t>
            </w:r>
            <w:r w:rsidRPr="009027C2">
              <w:rPr>
                <w:sz w:val="28"/>
                <w:szCs w:val="28"/>
              </w:rPr>
              <w:t>.</w:t>
            </w:r>
          </w:p>
          <w:p w14:paraId="1D6F7260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2. Терміни в цьому Положенні вживаються в такому значенні:</w:t>
            </w:r>
          </w:p>
          <w:p w14:paraId="578395B4" w14:textId="6EB8BDFF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1) перелік </w:t>
            </w:r>
            <w:r w:rsidR="00AE4FA3" w:rsidRPr="009027C2">
              <w:rPr>
                <w:b/>
                <w:sz w:val="28"/>
                <w:szCs w:val="28"/>
              </w:rPr>
              <w:t>страховиків</w:t>
            </w:r>
            <w:r w:rsidR="00AE4FA3"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sz w:val="28"/>
                <w:szCs w:val="28"/>
              </w:rPr>
              <w:t xml:space="preserve">- перелік страховиків, які мають право на страхування сільськогосподарської продукції з державною підтримкою, який </w:t>
            </w:r>
            <w:r w:rsidR="004A001D" w:rsidRPr="009027C2">
              <w:rPr>
                <w:b/>
                <w:sz w:val="28"/>
                <w:szCs w:val="28"/>
              </w:rPr>
              <w:t>ведеться</w:t>
            </w:r>
            <w:r w:rsidR="004A001D"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sz w:val="28"/>
                <w:szCs w:val="28"/>
              </w:rPr>
              <w:t>центральним органом виконавчої влади, що забезпечує формування і реалізує державну аграрну політику;</w:t>
            </w:r>
          </w:p>
          <w:p w14:paraId="6E130982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2) рейтинговий </w:t>
            </w:r>
            <w:proofErr w:type="spellStart"/>
            <w:r w:rsidRPr="009027C2">
              <w:rPr>
                <w:sz w:val="28"/>
                <w:szCs w:val="28"/>
              </w:rPr>
              <w:t>перестраховик</w:t>
            </w:r>
            <w:proofErr w:type="spellEnd"/>
            <w:r w:rsidRPr="009027C2">
              <w:rPr>
                <w:sz w:val="28"/>
                <w:szCs w:val="28"/>
              </w:rPr>
              <w:t xml:space="preserve"> - </w:t>
            </w:r>
            <w:proofErr w:type="spellStart"/>
            <w:r w:rsidRPr="009027C2">
              <w:rPr>
                <w:sz w:val="28"/>
                <w:szCs w:val="28"/>
              </w:rPr>
              <w:t>перестраховик</w:t>
            </w:r>
            <w:proofErr w:type="spellEnd"/>
            <w:r w:rsidRPr="009027C2">
              <w:rPr>
                <w:sz w:val="28"/>
                <w:szCs w:val="28"/>
              </w:rPr>
              <w:t xml:space="preserve">-нерезидент, рівень рейтингу фінансової надійності (стійкості) якого є не нижчим, </w:t>
            </w:r>
            <w:r w:rsidR="00635AAF" w:rsidRPr="009027C2">
              <w:rPr>
                <w:b/>
                <w:sz w:val="28"/>
                <w:szCs w:val="28"/>
              </w:rPr>
              <w:t xml:space="preserve">за такий рівень рейтингу за класифікацією </w:t>
            </w:r>
            <w:r w:rsidR="00635AAF" w:rsidRPr="009027C2">
              <w:rPr>
                <w:b/>
                <w:sz w:val="28"/>
                <w:szCs w:val="28"/>
              </w:rPr>
              <w:lastRenderedPageBreak/>
              <w:t>нижчезазначених міжнародних рейтингових агентств (далі – міжнародні рейтингові агентства)</w:t>
            </w:r>
            <w:r w:rsidRPr="009027C2">
              <w:rPr>
                <w:b/>
                <w:sz w:val="28"/>
                <w:szCs w:val="28"/>
              </w:rPr>
              <w:t>:</w:t>
            </w:r>
          </w:p>
          <w:p w14:paraId="6B60A860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"A-" ["A.M. </w:t>
            </w:r>
            <w:proofErr w:type="spellStart"/>
            <w:r w:rsidRPr="009027C2">
              <w:rPr>
                <w:sz w:val="28"/>
                <w:szCs w:val="28"/>
              </w:rPr>
              <w:t>Best</w:t>
            </w:r>
            <w:proofErr w:type="spellEnd"/>
            <w:r w:rsidRPr="009027C2">
              <w:rPr>
                <w:sz w:val="28"/>
                <w:szCs w:val="28"/>
              </w:rPr>
              <w:t>" (США)];</w:t>
            </w:r>
          </w:p>
          <w:p w14:paraId="7628574B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"A3" ["</w:t>
            </w:r>
            <w:proofErr w:type="spellStart"/>
            <w:r w:rsidRPr="009027C2">
              <w:rPr>
                <w:sz w:val="28"/>
                <w:szCs w:val="28"/>
              </w:rPr>
              <w:t>Moody's</w:t>
            </w:r>
            <w:proofErr w:type="spellEnd"/>
            <w:r w:rsidRPr="009027C2">
              <w:rPr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z w:val="28"/>
                <w:szCs w:val="28"/>
              </w:rPr>
              <w:t>Investors</w:t>
            </w:r>
            <w:proofErr w:type="spellEnd"/>
            <w:r w:rsidRPr="009027C2">
              <w:rPr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z w:val="28"/>
                <w:szCs w:val="28"/>
              </w:rPr>
              <w:t>Service</w:t>
            </w:r>
            <w:proofErr w:type="spellEnd"/>
            <w:r w:rsidRPr="009027C2">
              <w:rPr>
                <w:sz w:val="28"/>
                <w:szCs w:val="28"/>
              </w:rPr>
              <w:t>" (США)];</w:t>
            </w:r>
          </w:p>
          <w:p w14:paraId="04A9D229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"A-" ["Standard &amp; </w:t>
            </w:r>
            <w:proofErr w:type="spellStart"/>
            <w:r w:rsidRPr="009027C2">
              <w:rPr>
                <w:sz w:val="28"/>
                <w:szCs w:val="28"/>
              </w:rPr>
              <w:t>Poor's</w:t>
            </w:r>
            <w:proofErr w:type="spellEnd"/>
            <w:r w:rsidRPr="009027C2">
              <w:rPr>
                <w:sz w:val="28"/>
                <w:szCs w:val="28"/>
              </w:rPr>
              <w:t>" (США)];</w:t>
            </w:r>
          </w:p>
          <w:p w14:paraId="01F01064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"A-" ["</w:t>
            </w:r>
            <w:proofErr w:type="spellStart"/>
            <w:r w:rsidRPr="009027C2">
              <w:rPr>
                <w:sz w:val="28"/>
                <w:szCs w:val="28"/>
              </w:rPr>
              <w:t>Fitch</w:t>
            </w:r>
            <w:proofErr w:type="spellEnd"/>
            <w:r w:rsidRPr="009027C2">
              <w:rPr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z w:val="28"/>
                <w:szCs w:val="28"/>
              </w:rPr>
              <w:t>Ratings</w:t>
            </w:r>
            <w:proofErr w:type="spellEnd"/>
            <w:r w:rsidRPr="009027C2">
              <w:rPr>
                <w:sz w:val="28"/>
                <w:szCs w:val="28"/>
              </w:rPr>
              <w:t>" (Великобританія)];</w:t>
            </w:r>
          </w:p>
          <w:p w14:paraId="71B18738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3) уповноважена особа - керівник структурного підрозділу Національного банку України (далі - Національний банк), відповідального за нагляд за ринком небанківських фінансових послуг та інші процедури, передбачені цим Положенням, його заступник, керівник підрозділу в складі зазначеного структурного підрозділу Національного банку, його заступник або особи, які виконують їхні обов'язки.</w:t>
            </w:r>
          </w:p>
          <w:p w14:paraId="429D66B5" w14:textId="6F4B97D3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Інші терміни в цьому Положенні вживаються у значеннях, наведених у </w:t>
            </w:r>
            <w:r w:rsidR="00AE4FA3" w:rsidRPr="009027C2">
              <w:rPr>
                <w:b/>
                <w:sz w:val="28"/>
                <w:szCs w:val="28"/>
              </w:rPr>
              <w:t xml:space="preserve">Законі </w:t>
            </w:r>
            <w:r w:rsidR="00AE4FA3" w:rsidRPr="009027C2">
              <w:rPr>
                <w:b/>
                <w:color w:val="333333"/>
                <w:sz w:val="28"/>
                <w:szCs w:val="28"/>
              </w:rPr>
              <w:t>про страхування та Законі про особливості страхування сільськогосподарської продукції</w:t>
            </w:r>
            <w:r w:rsidRPr="009027C2">
              <w:rPr>
                <w:sz w:val="28"/>
                <w:szCs w:val="28"/>
              </w:rPr>
              <w:t>, інших законах України, нормативно-правових актах Національного банку та центрального органу виконавчої влади, що забезпечує формування і реалізує державну аграрну політику.</w:t>
            </w:r>
          </w:p>
          <w:p w14:paraId="2B7A05CC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3. Вимоги цього Положення поширюються на страховиків, які мають намір </w:t>
            </w:r>
            <w:r w:rsidR="00FF2348" w:rsidRPr="009027C2">
              <w:rPr>
                <w:b/>
                <w:sz w:val="28"/>
                <w:szCs w:val="28"/>
              </w:rPr>
              <w:t>здійснювати</w:t>
            </w:r>
            <w:r w:rsidR="00FF2348"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sz w:val="28"/>
                <w:szCs w:val="28"/>
              </w:rPr>
              <w:t xml:space="preserve">або </w:t>
            </w:r>
            <w:r w:rsidR="00FF2348" w:rsidRPr="009027C2">
              <w:rPr>
                <w:b/>
                <w:sz w:val="28"/>
                <w:szCs w:val="28"/>
              </w:rPr>
              <w:t>здійснюють</w:t>
            </w:r>
            <w:r w:rsidR="00FF2348"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sz w:val="28"/>
                <w:szCs w:val="28"/>
              </w:rPr>
              <w:t>страхування сільськогосподарської продукції з державною підтримкою.</w:t>
            </w:r>
          </w:p>
          <w:p w14:paraId="77B59F03" w14:textId="77777777" w:rsidR="00AE4FA3" w:rsidRPr="009027C2" w:rsidRDefault="00AE4FA3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33D2700" w14:textId="06E76FB8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4. Це Положення визначає:</w:t>
            </w:r>
          </w:p>
          <w:p w14:paraId="5C0DCDD7" w14:textId="2EC2EC13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1) загальні вимоги до страховиків, які мають намір </w:t>
            </w:r>
            <w:r w:rsidR="00FF2348" w:rsidRPr="009027C2">
              <w:rPr>
                <w:b/>
                <w:sz w:val="28"/>
                <w:szCs w:val="28"/>
              </w:rPr>
              <w:t>здійснювати</w:t>
            </w:r>
            <w:r w:rsidR="00FF2348"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sz w:val="28"/>
                <w:szCs w:val="28"/>
              </w:rPr>
              <w:t>страхування сільськогосподарської продукції з державною підтримкою, для внесення таких страховиків до переліку</w:t>
            </w:r>
            <w:r w:rsidR="00AE4FA3" w:rsidRPr="009027C2">
              <w:rPr>
                <w:sz w:val="28"/>
                <w:szCs w:val="28"/>
              </w:rPr>
              <w:t xml:space="preserve"> </w:t>
            </w:r>
            <w:r w:rsidR="00AE4FA3" w:rsidRPr="009027C2">
              <w:rPr>
                <w:b/>
                <w:sz w:val="28"/>
                <w:szCs w:val="28"/>
              </w:rPr>
              <w:t>страховиків</w:t>
            </w:r>
            <w:r w:rsidRPr="009027C2">
              <w:rPr>
                <w:sz w:val="28"/>
                <w:szCs w:val="28"/>
              </w:rPr>
              <w:t>;</w:t>
            </w:r>
          </w:p>
          <w:p w14:paraId="189E9CB5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lastRenderedPageBreak/>
              <w:t xml:space="preserve">2) </w:t>
            </w:r>
            <w:r w:rsidR="00FF2348" w:rsidRPr="009027C2">
              <w:rPr>
                <w:color w:val="333333"/>
                <w:sz w:val="28"/>
                <w:szCs w:val="28"/>
                <w:shd w:val="clear" w:color="auto" w:fill="FFFFFF"/>
              </w:rPr>
              <w:t>додаткові вимоги до</w:t>
            </w:r>
            <w:r w:rsidR="00FF2348" w:rsidRPr="009027C2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діяльності </w:t>
            </w:r>
            <w:r w:rsidR="008F7756" w:rsidRPr="009027C2">
              <w:rPr>
                <w:b/>
                <w:color w:val="333333"/>
                <w:sz w:val="28"/>
                <w:szCs w:val="28"/>
                <w:shd w:val="clear" w:color="auto" w:fill="FFFFFF"/>
              </w:rPr>
              <w:t>страховиків</w:t>
            </w:r>
            <w:r w:rsidR="00FF2348" w:rsidRPr="009027C2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, які здійснюють </w:t>
            </w:r>
            <w:r w:rsidR="00FF2348" w:rsidRPr="009027C2">
              <w:rPr>
                <w:color w:val="333333"/>
                <w:sz w:val="28"/>
                <w:szCs w:val="28"/>
                <w:shd w:val="clear" w:color="auto" w:fill="FFFFFF"/>
              </w:rPr>
              <w:t>страхування сільськогосподарської продукції з державною підтримкою</w:t>
            </w:r>
            <w:r w:rsidRPr="009027C2">
              <w:rPr>
                <w:sz w:val="28"/>
                <w:szCs w:val="28"/>
              </w:rPr>
              <w:t>;</w:t>
            </w:r>
          </w:p>
          <w:p w14:paraId="17EE8FF1" w14:textId="6CB8AD83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3) порядок підтвердження інформації про відповідність </w:t>
            </w:r>
            <w:r w:rsidRPr="009027C2">
              <w:rPr>
                <w:b/>
                <w:sz w:val="28"/>
                <w:szCs w:val="28"/>
              </w:rPr>
              <w:t>страхови</w:t>
            </w:r>
            <w:r w:rsidR="00A52474" w:rsidRPr="009027C2">
              <w:rPr>
                <w:b/>
                <w:sz w:val="28"/>
                <w:szCs w:val="28"/>
              </w:rPr>
              <w:t>ками</w:t>
            </w:r>
            <w:r w:rsidRPr="009027C2">
              <w:rPr>
                <w:sz w:val="28"/>
                <w:szCs w:val="28"/>
              </w:rPr>
              <w:t xml:space="preserve">, які мають намір </w:t>
            </w:r>
            <w:r w:rsidR="00FF2348" w:rsidRPr="009027C2">
              <w:rPr>
                <w:b/>
                <w:sz w:val="28"/>
                <w:szCs w:val="28"/>
              </w:rPr>
              <w:t>здійснювати</w:t>
            </w:r>
            <w:r w:rsidR="00FF2348"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sz w:val="28"/>
                <w:szCs w:val="28"/>
              </w:rPr>
              <w:t>страхування сільськогосподарської продукції з державною підтримкою, вимогам цього Положення;</w:t>
            </w:r>
          </w:p>
          <w:p w14:paraId="3614CF44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4) порядок здійснення Національним банком контролю за дотриманням страховиками вимог цього Положення.</w:t>
            </w:r>
          </w:p>
        </w:tc>
      </w:tr>
      <w:tr w:rsidR="00F61569" w:rsidRPr="009027C2" w14:paraId="2F0D2A7A" w14:textId="77777777" w:rsidTr="00351672">
        <w:tc>
          <w:tcPr>
            <w:tcW w:w="7564" w:type="dxa"/>
          </w:tcPr>
          <w:p w14:paraId="2256ACF9" w14:textId="77777777" w:rsidR="00F61569" w:rsidRPr="009027C2" w:rsidRDefault="00F61569" w:rsidP="00F61569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/>
              <w:ind w:firstLine="150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7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II. Загальні вимоги до страховиків, які мають намір </w:t>
            </w:r>
            <w:r w:rsidRPr="009027C2">
              <w:rPr>
                <w:rFonts w:ascii="Times New Roman" w:hAnsi="Times New Roman" w:cs="Times New Roman"/>
                <w:b/>
                <w:strike/>
                <w:color w:val="auto"/>
                <w:sz w:val="28"/>
                <w:szCs w:val="28"/>
              </w:rPr>
              <w:t>провадити</w:t>
            </w:r>
            <w:r w:rsidRPr="009027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страхування сільськогосподарської продукції з державною підтримкою</w:t>
            </w:r>
          </w:p>
          <w:p w14:paraId="72368626" w14:textId="77777777" w:rsidR="00F61569" w:rsidRPr="009027C2" w:rsidRDefault="00F61569" w:rsidP="00F61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55AC3" w14:textId="77777777" w:rsidR="00F61569" w:rsidRPr="009027C2" w:rsidRDefault="00F61569" w:rsidP="00F61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7C787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5. </w:t>
            </w:r>
            <w:r w:rsidRPr="009027C2">
              <w:rPr>
                <w:b/>
                <w:strike/>
                <w:sz w:val="28"/>
                <w:szCs w:val="28"/>
              </w:rPr>
              <w:t>Страховики</w:t>
            </w:r>
            <w:r w:rsidRPr="009027C2">
              <w:rPr>
                <w:sz w:val="28"/>
                <w:szCs w:val="28"/>
              </w:rPr>
              <w:t xml:space="preserve">, </w:t>
            </w:r>
            <w:r w:rsidRPr="009027C2">
              <w:rPr>
                <w:b/>
                <w:strike/>
                <w:sz w:val="28"/>
                <w:szCs w:val="28"/>
              </w:rPr>
              <w:t>які</w:t>
            </w:r>
            <w:r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b/>
                <w:strike/>
                <w:sz w:val="28"/>
                <w:szCs w:val="28"/>
              </w:rPr>
              <w:t>мають</w:t>
            </w:r>
            <w:r w:rsidRPr="009027C2">
              <w:rPr>
                <w:sz w:val="28"/>
                <w:szCs w:val="28"/>
              </w:rPr>
              <w:t xml:space="preserve"> намір </w:t>
            </w:r>
            <w:r w:rsidRPr="009027C2">
              <w:rPr>
                <w:b/>
                <w:strike/>
                <w:sz w:val="28"/>
                <w:szCs w:val="28"/>
              </w:rPr>
              <w:t xml:space="preserve">провадити діяльність зі </w:t>
            </w:r>
            <w:r w:rsidRPr="009027C2">
              <w:rPr>
                <w:sz w:val="28"/>
                <w:szCs w:val="28"/>
              </w:rPr>
              <w:t xml:space="preserve">страхування сільськогосподарської продукції з державною підтримкою, </w:t>
            </w:r>
            <w:r w:rsidRPr="009027C2">
              <w:rPr>
                <w:b/>
                <w:strike/>
                <w:sz w:val="28"/>
                <w:szCs w:val="28"/>
              </w:rPr>
              <w:t>зобов'язані</w:t>
            </w:r>
            <w:r w:rsidRPr="009027C2">
              <w:rPr>
                <w:sz w:val="28"/>
                <w:szCs w:val="28"/>
              </w:rPr>
              <w:t xml:space="preserve"> відповідати вимогам </w:t>
            </w:r>
            <w:hyperlink r:id="rId16" w:tgtFrame="_blank" w:history="1">
              <w:r w:rsidRPr="009027C2">
                <w:rPr>
                  <w:rStyle w:val="hard-blue-color"/>
                  <w:b/>
                  <w:strike/>
                  <w:sz w:val="28"/>
                  <w:szCs w:val="28"/>
                </w:rPr>
                <w:t>Законів України "Про страхування"</w:t>
              </w:r>
            </w:hyperlink>
            <w:r w:rsidRPr="009027C2">
              <w:rPr>
                <w:b/>
                <w:strike/>
                <w:sz w:val="28"/>
                <w:szCs w:val="28"/>
              </w:rPr>
              <w:t> та </w:t>
            </w:r>
            <w:hyperlink r:id="rId17" w:tgtFrame="_blank" w:history="1">
              <w:r w:rsidRPr="009027C2">
                <w:rPr>
                  <w:rStyle w:val="hard-blue-color"/>
                  <w:b/>
                  <w:strike/>
                  <w:sz w:val="28"/>
                  <w:szCs w:val="28"/>
                </w:rPr>
                <w:t>"Про особливості страхування сільськогосподарської продукції з державною підтримкою"</w:t>
              </w:r>
            </w:hyperlink>
            <w:r w:rsidRPr="009027C2">
              <w:rPr>
                <w:sz w:val="28"/>
                <w:szCs w:val="28"/>
              </w:rPr>
              <w:t>, а також таким вимогам:</w:t>
            </w:r>
          </w:p>
          <w:p w14:paraId="5CEE53F8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1) страховик має діючу ліцензію на здійснення добровільного страхування сільськогосподарської продукції;</w:t>
            </w:r>
          </w:p>
          <w:p w14:paraId="3E182756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FA9EAB4" w14:textId="50F1F274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2) страховик </w:t>
            </w:r>
            <w:r w:rsidRPr="009027C2">
              <w:rPr>
                <w:b/>
                <w:strike/>
                <w:sz w:val="28"/>
                <w:szCs w:val="28"/>
              </w:rPr>
              <w:t>провадить страхову</w:t>
            </w:r>
            <w:r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b/>
                <w:strike/>
                <w:sz w:val="28"/>
                <w:szCs w:val="28"/>
              </w:rPr>
              <w:t>діяльність з</w:t>
            </w:r>
            <w:r w:rsidRPr="009027C2">
              <w:rPr>
                <w:sz w:val="28"/>
                <w:szCs w:val="28"/>
              </w:rPr>
              <w:t xml:space="preserve"> укладення договорів </w:t>
            </w:r>
            <w:r w:rsidRPr="009027C2">
              <w:rPr>
                <w:b/>
                <w:strike/>
                <w:sz w:val="28"/>
                <w:szCs w:val="28"/>
              </w:rPr>
              <w:t>добровільного</w:t>
            </w:r>
            <w:r w:rsidRPr="009027C2">
              <w:rPr>
                <w:sz w:val="28"/>
                <w:szCs w:val="28"/>
              </w:rPr>
              <w:t xml:space="preserve"> страхування сільськогосподарської продукції </w:t>
            </w:r>
            <w:r w:rsidRPr="009027C2">
              <w:rPr>
                <w:b/>
                <w:strike/>
                <w:sz w:val="28"/>
                <w:szCs w:val="28"/>
              </w:rPr>
              <w:t>не менше ніж протягом п'яти календарних років, що передують даті звернення страховика до Національного банку, та має у зазначеному періоді</w:t>
            </w:r>
            <w:r w:rsidRPr="009027C2">
              <w:rPr>
                <w:sz w:val="28"/>
                <w:szCs w:val="28"/>
              </w:rPr>
              <w:t>:</w:t>
            </w:r>
          </w:p>
          <w:p w14:paraId="6CEF2082" w14:textId="77777777" w:rsidR="00AE4FA3" w:rsidRPr="009027C2" w:rsidRDefault="00AE4FA3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DFDCB68" w14:textId="77777777" w:rsidR="00AE4FA3" w:rsidRPr="009027C2" w:rsidRDefault="00AE4FA3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8E90B8A" w14:textId="77777777" w:rsidR="00AE4FA3" w:rsidRPr="009027C2" w:rsidRDefault="00AE4FA3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6F7D15A" w14:textId="77777777" w:rsidR="00AE4FA3" w:rsidRPr="009027C2" w:rsidRDefault="00AE4FA3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92012E6" w14:textId="77777777" w:rsidR="00AE4FA3" w:rsidRPr="009027C2" w:rsidRDefault="00AE4FA3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6F5A16D" w14:textId="77777777" w:rsidR="00AE4FA3" w:rsidRPr="009027C2" w:rsidRDefault="00AE4FA3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49DDAC5" w14:textId="3E81DC85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нараховані страхові платежі за договорами добровільного страхування сільськогосподарської продукції протягом </w:t>
            </w:r>
            <w:r w:rsidRPr="009027C2">
              <w:rPr>
                <w:b/>
                <w:strike/>
                <w:sz w:val="28"/>
                <w:szCs w:val="28"/>
              </w:rPr>
              <w:t>будь-яких трьох років</w:t>
            </w:r>
            <w:r w:rsidRPr="009027C2">
              <w:rPr>
                <w:sz w:val="28"/>
                <w:szCs w:val="28"/>
              </w:rPr>
              <w:t>;</w:t>
            </w:r>
          </w:p>
          <w:p w14:paraId="0C156B8D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F0CEAD1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74887C8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6DEC089" w14:textId="4D9925B6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щонайменше одну виплату страхового відшкодування за </w:t>
            </w:r>
            <w:r w:rsidRPr="009027C2">
              <w:rPr>
                <w:b/>
                <w:strike/>
                <w:sz w:val="28"/>
                <w:szCs w:val="28"/>
              </w:rPr>
              <w:t>цим видом страхування</w:t>
            </w:r>
            <w:r w:rsidRPr="009027C2">
              <w:rPr>
                <w:sz w:val="28"/>
                <w:szCs w:val="28"/>
              </w:rPr>
              <w:t>.</w:t>
            </w:r>
          </w:p>
          <w:p w14:paraId="12BB07B5" w14:textId="25D3466B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 xml:space="preserve">Зазначена інформація підтверджується даними звітності страховика в частині нарахованих страхових платежів та здійснених страхових </w:t>
            </w:r>
            <w:proofErr w:type="spellStart"/>
            <w:r w:rsidRPr="009027C2">
              <w:rPr>
                <w:b/>
                <w:strike/>
                <w:sz w:val="28"/>
                <w:szCs w:val="28"/>
              </w:rPr>
              <w:t>відшкодувань</w:t>
            </w:r>
            <w:proofErr w:type="spellEnd"/>
            <w:r w:rsidRPr="009027C2">
              <w:rPr>
                <w:b/>
                <w:strike/>
                <w:sz w:val="28"/>
                <w:szCs w:val="28"/>
              </w:rPr>
              <w:t>.</w:t>
            </w:r>
          </w:p>
          <w:p w14:paraId="2C235670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Страховик має право підтверджувати наявність досвіду провадження страхової діяльності з укладення договорів добровільного страхування сільськогосподарської продукції інформацією від материнської страхової компанії щодо страхування сільськогосподарських ризиків не менше ніж протягом трьох календарних років, що передують даті звернення страховика до Національного банку.</w:t>
            </w:r>
          </w:p>
          <w:p w14:paraId="62B7DC8E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 xml:space="preserve">Зазначена інформація підтверджується даними звітності материнської страхової компанії в частині нарахованих страхових платежів та здійснених страхових </w:t>
            </w:r>
            <w:proofErr w:type="spellStart"/>
            <w:r w:rsidRPr="009027C2">
              <w:rPr>
                <w:b/>
                <w:strike/>
                <w:sz w:val="28"/>
                <w:szCs w:val="28"/>
              </w:rPr>
              <w:t>відшкодувань</w:t>
            </w:r>
            <w:proofErr w:type="spellEnd"/>
            <w:r w:rsidRPr="009027C2">
              <w:rPr>
                <w:b/>
                <w:strike/>
                <w:sz w:val="28"/>
                <w:szCs w:val="28"/>
              </w:rPr>
              <w:t>;</w:t>
            </w:r>
          </w:p>
          <w:p w14:paraId="42951392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3) до страховика не застосовувалися </w:t>
            </w:r>
            <w:r w:rsidRPr="009027C2">
              <w:rPr>
                <w:b/>
                <w:strike/>
                <w:sz w:val="28"/>
                <w:szCs w:val="28"/>
              </w:rPr>
              <w:t xml:space="preserve">Національною </w:t>
            </w:r>
            <w:r w:rsidRPr="009027C2">
              <w:rPr>
                <w:b/>
                <w:strike/>
                <w:sz w:val="28"/>
                <w:szCs w:val="28"/>
              </w:rPr>
              <w:lastRenderedPageBreak/>
              <w:t>комісією, що здійснює державне регулювання у сфері ринків фінансових послуг, та/або</w:t>
            </w:r>
            <w:r w:rsidRPr="009027C2">
              <w:rPr>
                <w:sz w:val="28"/>
                <w:szCs w:val="28"/>
              </w:rPr>
              <w:t xml:space="preserve"> Національним банком заходи впливу за недотримання нормативів достатності капіталу та платоспроможності, ліквідності, прибутковості, якості активів та ризиковості операцій страховика </w:t>
            </w:r>
            <w:r w:rsidRPr="009027C2">
              <w:rPr>
                <w:b/>
                <w:strike/>
                <w:sz w:val="28"/>
                <w:szCs w:val="28"/>
              </w:rPr>
              <w:t>за</w:t>
            </w:r>
            <w:r w:rsidRPr="009027C2">
              <w:rPr>
                <w:sz w:val="28"/>
                <w:szCs w:val="28"/>
              </w:rPr>
              <w:t xml:space="preserve"> останні 36 календарних місяців поспіль, що передують даті звернення страховика до Національного банку;</w:t>
            </w:r>
          </w:p>
          <w:p w14:paraId="1FA67B7E" w14:textId="22C5ECA7" w:rsidR="00F472BF" w:rsidRPr="009027C2" w:rsidRDefault="00F61569" w:rsidP="00291A55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4) страховик на останню звітну дату дотримується </w:t>
            </w:r>
            <w:r w:rsidRPr="009027C2">
              <w:rPr>
                <w:b/>
                <w:strike/>
                <w:sz w:val="28"/>
                <w:szCs w:val="28"/>
              </w:rPr>
              <w:t>обов'язкових критеріїв і нормативів достатності капіталу та платоспроможності, ліквідності, прибутковості, якості активів та ризиковості операцій страховика</w:t>
            </w:r>
            <w:r w:rsidRPr="009027C2">
              <w:rPr>
                <w:sz w:val="28"/>
                <w:szCs w:val="28"/>
              </w:rPr>
              <w:t>;</w:t>
            </w:r>
          </w:p>
          <w:p w14:paraId="04B524F7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5) </w:t>
            </w:r>
            <w:r w:rsidRPr="009027C2">
              <w:rPr>
                <w:b/>
                <w:strike/>
                <w:sz w:val="28"/>
                <w:szCs w:val="28"/>
              </w:rPr>
              <w:t xml:space="preserve">структура власності страховика відповідає вимогам нормативно-правового </w:t>
            </w:r>
            <w:proofErr w:type="spellStart"/>
            <w:r w:rsidRPr="009027C2">
              <w:rPr>
                <w:b/>
                <w:strike/>
                <w:sz w:val="28"/>
                <w:szCs w:val="28"/>
              </w:rPr>
              <w:t>акта</w:t>
            </w:r>
            <w:proofErr w:type="spellEnd"/>
            <w:r w:rsidRPr="009027C2">
              <w:rPr>
                <w:b/>
                <w:strike/>
                <w:sz w:val="28"/>
                <w:szCs w:val="28"/>
              </w:rPr>
              <w:t xml:space="preserve"> Національного банку, яким установлено вимоги до структури власності надавачів фінансових послуг</w:t>
            </w:r>
            <w:r w:rsidRPr="009027C2">
              <w:rPr>
                <w:sz w:val="28"/>
                <w:szCs w:val="28"/>
              </w:rPr>
              <w:t>;</w:t>
            </w:r>
          </w:p>
          <w:p w14:paraId="3457C237" w14:textId="77777777" w:rsidR="008F1771" w:rsidRPr="009027C2" w:rsidRDefault="008F1771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5C29172" w14:textId="77777777" w:rsidR="008F1771" w:rsidRPr="009027C2" w:rsidRDefault="008F1771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452979C" w14:textId="77777777" w:rsidR="008F1771" w:rsidRPr="009027C2" w:rsidRDefault="008F1771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F8F034D" w14:textId="40FE1F0B" w:rsidR="008F1771" w:rsidRPr="009027C2" w:rsidRDefault="008F1771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FF9B1D3" w14:textId="5927DAC5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9009FCA" w14:textId="57FEFB9F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C07EA89" w14:textId="06BD7991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DED6374" w14:textId="070D2054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D9DD90F" w14:textId="4B9CE42C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CEA5003" w14:textId="240C6FBD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C2767AD" w14:textId="5EC10C4C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F019F25" w14:textId="6C43189E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5145EDB" w14:textId="5987E255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4D02AA80" w14:textId="7A53BF3F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9DCD06A" w14:textId="27346E84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180891C" w14:textId="5B18B1C4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D6887B0" w14:textId="0E2A62D3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B1E041C" w14:textId="1990564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14AACCC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1F01D21" w14:textId="77777777" w:rsidR="00AD1E9E" w:rsidRPr="009027C2" w:rsidRDefault="00AD1E9E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BE9271A" w14:textId="77777777" w:rsidR="00157ADE" w:rsidRPr="009027C2" w:rsidRDefault="00157ADE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</w:p>
          <w:p w14:paraId="0C7E93B1" w14:textId="78A4216B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6)</w:t>
            </w:r>
            <w:r w:rsidRPr="009027C2">
              <w:rPr>
                <w:sz w:val="28"/>
                <w:szCs w:val="28"/>
              </w:rPr>
              <w:t xml:space="preserve"> страховик має кваліфікований персонал, тобто не менше двох фахівців з повною вищою освітою у сфері сільського господарства у галузі знань "Аграрні науки та продовольство", один з яких повинен мати досвід роботи у сфері виробництва сільськогосподарської продукції або страхування такої продукції не менше ніж три роки (далі - кваліфіковані фахівці).</w:t>
            </w:r>
          </w:p>
          <w:p w14:paraId="3EC5843A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9E27B05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D96E76C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1ECA396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2F884B6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FF98B80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1A80FB8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8EAF97F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446B1061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563D128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4850C373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3A0F7C3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4A6D20C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1DA64BD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F1DC05F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28CD2B0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EF4A44C" w14:textId="395B2280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Зазначена вимога виконується</w:t>
            </w:r>
            <w:r w:rsidRPr="009027C2">
              <w:rPr>
                <w:sz w:val="28"/>
                <w:szCs w:val="28"/>
              </w:rPr>
              <w:t xml:space="preserve"> одним з таких способів:</w:t>
            </w:r>
          </w:p>
          <w:p w14:paraId="3A4FDDE3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наявністю у штаті працівників страховика кваліфікованих фахівців;</w:t>
            </w:r>
          </w:p>
          <w:p w14:paraId="2500250F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залученням страховиком кваліфікованих фахівців шляхом укладення відповідних цивільно-правових договорів;</w:t>
            </w:r>
          </w:p>
          <w:p w14:paraId="119A70E4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укладенням страховиком з юридичними особами, які мають у штаті кваліфікованих фахівців, відповідних договорів, що передбачають залучення таких кваліфікованих фахівців під час страхування сільськогосподарської продукції з державною підтримкою.</w:t>
            </w:r>
          </w:p>
          <w:p w14:paraId="6CE99665" w14:textId="77777777" w:rsidR="00F472BF" w:rsidRPr="009027C2" w:rsidRDefault="00F472BF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83B8A0A" w14:textId="77777777" w:rsidR="00F472BF" w:rsidRPr="009027C2" w:rsidRDefault="00F472BF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F2B8A74" w14:textId="7075B0B4" w:rsidR="00F472BF" w:rsidRPr="009027C2" w:rsidRDefault="00F472BF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E08E758" w14:textId="77777777" w:rsidR="00AF50E9" w:rsidRPr="009027C2" w:rsidRDefault="00AF50E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446B88C4" w14:textId="77777777" w:rsidR="00F472BF" w:rsidRPr="009027C2" w:rsidRDefault="00F472BF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C6A8E28" w14:textId="294FCDC8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6.</w:t>
            </w:r>
            <w:r w:rsidRPr="009027C2">
              <w:rPr>
                <w:sz w:val="28"/>
                <w:szCs w:val="28"/>
              </w:rPr>
              <w:t xml:space="preserve"> Національний банк підтверджує відповідність або невідповідність страховика вимогам підпунктів 1 - 5 пункту 5 розділу II цього Положення на останню звітну дату шляхом надсилання страховику листа-підтвердження, підписаного уповноваженою особою Національного банку, протягом 30 календарних днів із дня надходження відповідного запиту від нього в довільній формі.</w:t>
            </w:r>
          </w:p>
          <w:p w14:paraId="4EDC9542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Лист-підтвердження є дійсним протягом 60 календарних днів із дня його підписання та реєстрації в Національному банку.</w:t>
            </w:r>
          </w:p>
          <w:p w14:paraId="7F56E136" w14:textId="77777777" w:rsidR="00F472BF" w:rsidRPr="009027C2" w:rsidRDefault="00F472BF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430AC576" w14:textId="77777777" w:rsidR="00F472BF" w:rsidRPr="009027C2" w:rsidRDefault="00F472BF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F4608A0" w14:textId="77777777" w:rsidR="00F472BF" w:rsidRPr="009027C2" w:rsidRDefault="00F472BF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CC5A3EA" w14:textId="77777777" w:rsidR="00F472BF" w:rsidRPr="009027C2" w:rsidRDefault="00F472BF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52E0DEB" w14:textId="77777777" w:rsidR="00F472BF" w:rsidRPr="009027C2" w:rsidRDefault="00F472BF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2D8B5E8" w14:textId="77777777" w:rsidR="00F472BF" w:rsidRPr="009027C2" w:rsidRDefault="00F472BF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EC74E55" w14:textId="77777777" w:rsidR="00F472BF" w:rsidRPr="009027C2" w:rsidRDefault="00F472BF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F1516E6" w14:textId="77777777" w:rsidR="00F472BF" w:rsidRPr="009027C2" w:rsidRDefault="00F472BF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71C77DC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7.</w:t>
            </w:r>
            <w:r w:rsidRPr="009027C2">
              <w:rPr>
                <w:sz w:val="28"/>
                <w:szCs w:val="28"/>
              </w:rPr>
              <w:t xml:space="preserve"> Національний банк під час здійснення процедур, визначених у розділі II цього Положення, має право вимагати від страховика (з наведенням обґрунтування такої вимоги) додаткову інформацію, документи, пояснення, необхідні для перевірки відомостей, поданих до Національного банку, а також для проведення повного та всебічного аналізу й надсилання листа-підтвердження відповідно до цього Положення.</w:t>
            </w:r>
          </w:p>
          <w:p w14:paraId="3A2EE19A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Національний банк у разі направлення вимоги страховику про надання додаткової інформації, документів, пояснень має право продовжити строк підтвердження відповідності або невідповідності страховика вимогам підпунктів 1 - 5 пункту 5 розділу II цього Положення на строк не більше 15 робочих днів, про що зазначається в такій </w:t>
            </w:r>
            <w:proofErr w:type="spellStart"/>
            <w:r w:rsidRPr="009027C2">
              <w:rPr>
                <w:sz w:val="28"/>
                <w:szCs w:val="28"/>
              </w:rPr>
              <w:t>вимозі</w:t>
            </w:r>
            <w:proofErr w:type="spellEnd"/>
            <w:r w:rsidRPr="009027C2">
              <w:rPr>
                <w:sz w:val="28"/>
                <w:szCs w:val="28"/>
              </w:rPr>
              <w:t>.</w:t>
            </w:r>
          </w:p>
          <w:p w14:paraId="3391B101" w14:textId="77777777" w:rsidR="00BF353B" w:rsidRPr="009027C2" w:rsidRDefault="00BF353B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74047F4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8.</w:t>
            </w:r>
            <w:r w:rsidRPr="009027C2">
              <w:rPr>
                <w:b/>
                <w:sz w:val="28"/>
                <w:szCs w:val="28"/>
              </w:rPr>
              <w:t xml:space="preserve"> </w:t>
            </w:r>
            <w:r w:rsidRPr="009027C2">
              <w:rPr>
                <w:sz w:val="28"/>
                <w:szCs w:val="28"/>
              </w:rPr>
              <w:t>Страховик зобов'язаний своєчасно подавати документи та достовірну інформацію, що є підставою для включення його до переліку, а також відповідних змін щодо таких документів та інформації.</w:t>
            </w:r>
          </w:p>
          <w:p w14:paraId="78155E9D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9.</w:t>
            </w:r>
            <w:r w:rsidRPr="009027C2">
              <w:rPr>
                <w:sz w:val="28"/>
                <w:szCs w:val="28"/>
              </w:rPr>
              <w:t xml:space="preserve"> Страховик має право розпочати діяльність зі страхування сільськогосподарської продукції з державною підтримкою, а саме укладати відповідні договори страхування, </w:t>
            </w:r>
            <w:r w:rsidRPr="009027C2">
              <w:rPr>
                <w:b/>
                <w:strike/>
                <w:sz w:val="28"/>
                <w:szCs w:val="28"/>
              </w:rPr>
              <w:t xml:space="preserve">після оприлюднення центральним органом виконавчої влади, що забезпечує формування і реалізує державну аграрну </w:t>
            </w:r>
            <w:r w:rsidRPr="009027C2">
              <w:rPr>
                <w:b/>
                <w:strike/>
                <w:sz w:val="28"/>
                <w:szCs w:val="28"/>
              </w:rPr>
              <w:lastRenderedPageBreak/>
              <w:t xml:space="preserve">політику, на своєму </w:t>
            </w:r>
            <w:proofErr w:type="spellStart"/>
            <w:r w:rsidRPr="009027C2">
              <w:rPr>
                <w:b/>
                <w:strike/>
                <w:sz w:val="28"/>
                <w:szCs w:val="28"/>
              </w:rPr>
              <w:t>вебсайті</w:t>
            </w:r>
            <w:proofErr w:type="spellEnd"/>
            <w:r w:rsidRPr="009027C2">
              <w:rPr>
                <w:b/>
                <w:strike/>
                <w:sz w:val="28"/>
                <w:szCs w:val="28"/>
              </w:rPr>
              <w:t xml:space="preserve"> інформації про включення страховика до переліку.</w:t>
            </w:r>
          </w:p>
          <w:p w14:paraId="66DB9A5A" w14:textId="77777777" w:rsidR="00F61569" w:rsidRPr="009027C2" w:rsidRDefault="00F61569" w:rsidP="00F61569">
            <w:pPr>
              <w:widowControl w:val="0"/>
              <w:ind w:firstLine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4" w:type="dxa"/>
          </w:tcPr>
          <w:p w14:paraId="11BD6F80" w14:textId="77777777" w:rsidR="00F61569" w:rsidRPr="009027C2" w:rsidRDefault="00F61569" w:rsidP="00F61569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/>
              <w:ind w:firstLine="150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7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II. Загальні вимоги до страховиків, які мають намір </w:t>
            </w:r>
            <w:r w:rsidR="00FF2348" w:rsidRPr="009027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здійснювати </w:t>
            </w:r>
            <w:r w:rsidRPr="009027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страхування сільськогосподарської продукції з державною підтримкою</w:t>
            </w:r>
          </w:p>
          <w:p w14:paraId="2B6B3E32" w14:textId="77777777" w:rsidR="00F61569" w:rsidRPr="009027C2" w:rsidRDefault="00F61569" w:rsidP="00F61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DBC96" w14:textId="065137C1" w:rsidR="00F61569" w:rsidRPr="009027C2" w:rsidRDefault="00A52474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5. </w:t>
            </w:r>
            <w:r w:rsidRPr="009027C2">
              <w:rPr>
                <w:b/>
                <w:sz w:val="28"/>
                <w:szCs w:val="28"/>
              </w:rPr>
              <w:t>Страховик</w:t>
            </w:r>
            <w:r w:rsidR="00F61569" w:rsidRPr="009027C2">
              <w:rPr>
                <w:b/>
                <w:sz w:val="28"/>
                <w:szCs w:val="28"/>
              </w:rPr>
              <w:t>, як</w:t>
            </w:r>
            <w:r w:rsidRPr="009027C2">
              <w:rPr>
                <w:b/>
                <w:sz w:val="28"/>
                <w:szCs w:val="28"/>
              </w:rPr>
              <w:t>ий</w:t>
            </w:r>
            <w:r w:rsidR="00F61569" w:rsidRPr="009027C2">
              <w:rPr>
                <w:b/>
                <w:sz w:val="28"/>
                <w:szCs w:val="28"/>
              </w:rPr>
              <w:t xml:space="preserve"> ма</w:t>
            </w:r>
            <w:r w:rsidRPr="009027C2">
              <w:rPr>
                <w:b/>
                <w:sz w:val="28"/>
                <w:szCs w:val="28"/>
              </w:rPr>
              <w:t>є</w:t>
            </w:r>
            <w:r w:rsidR="00F61569" w:rsidRPr="009027C2">
              <w:rPr>
                <w:sz w:val="28"/>
                <w:szCs w:val="28"/>
              </w:rPr>
              <w:t xml:space="preserve"> намір </w:t>
            </w:r>
            <w:r w:rsidR="00FF2348" w:rsidRPr="009027C2">
              <w:rPr>
                <w:b/>
                <w:sz w:val="28"/>
                <w:szCs w:val="28"/>
              </w:rPr>
              <w:t>здійснювати</w:t>
            </w:r>
            <w:r w:rsidR="00F61569" w:rsidRPr="009027C2">
              <w:rPr>
                <w:sz w:val="28"/>
                <w:szCs w:val="28"/>
              </w:rPr>
              <w:t xml:space="preserve"> страхування сільськогосподарської продукції з державною підтримкою, </w:t>
            </w:r>
            <w:r w:rsidR="00F61569" w:rsidRPr="009027C2">
              <w:rPr>
                <w:b/>
                <w:sz w:val="28"/>
                <w:szCs w:val="28"/>
              </w:rPr>
              <w:t>зобов'язан</w:t>
            </w:r>
            <w:r w:rsidRPr="009027C2">
              <w:rPr>
                <w:b/>
                <w:sz w:val="28"/>
                <w:szCs w:val="28"/>
              </w:rPr>
              <w:t>ий</w:t>
            </w:r>
            <w:r w:rsidR="00F61569" w:rsidRPr="009027C2">
              <w:rPr>
                <w:sz w:val="28"/>
                <w:szCs w:val="28"/>
              </w:rPr>
              <w:t xml:space="preserve"> відповідати вимогам </w:t>
            </w:r>
            <w:r w:rsidR="00AE4FA3" w:rsidRPr="009027C2">
              <w:rPr>
                <w:b/>
                <w:sz w:val="28"/>
                <w:szCs w:val="28"/>
              </w:rPr>
              <w:t xml:space="preserve">Закону </w:t>
            </w:r>
            <w:r w:rsidR="00AE4FA3" w:rsidRPr="009027C2">
              <w:rPr>
                <w:b/>
                <w:color w:val="333333"/>
                <w:sz w:val="28"/>
                <w:szCs w:val="28"/>
              </w:rPr>
              <w:t>про страхування та Закону про особливості страхування сільськогосподарської продукції</w:t>
            </w:r>
            <w:r w:rsidR="00F61569" w:rsidRPr="009027C2">
              <w:rPr>
                <w:sz w:val="28"/>
                <w:szCs w:val="28"/>
              </w:rPr>
              <w:t>, а також таким вимогам:</w:t>
            </w:r>
          </w:p>
          <w:p w14:paraId="777897B6" w14:textId="5562F8DC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1) страховик має діючу ліцензію на здійснення </w:t>
            </w:r>
            <w:r w:rsidRPr="009027C2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діяльності із страхування</w:t>
            </w:r>
            <w:r w:rsidR="00FF2348" w:rsidRPr="009027C2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, що включає</w:t>
            </w:r>
            <w:r w:rsidR="00FF2348" w:rsidRPr="009027C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027C2">
              <w:rPr>
                <w:b/>
                <w:color w:val="000000" w:themeColor="text1"/>
                <w:sz w:val="28"/>
                <w:szCs w:val="28"/>
              </w:rPr>
              <w:t>класи страхування 8 та 9, визначе</w:t>
            </w:r>
            <w:r w:rsidR="007C56FB" w:rsidRPr="009027C2">
              <w:rPr>
                <w:b/>
                <w:color w:val="000000" w:themeColor="text1"/>
                <w:sz w:val="28"/>
                <w:szCs w:val="28"/>
              </w:rPr>
              <w:t>ні</w:t>
            </w:r>
            <w:r w:rsidRPr="009027C2">
              <w:rPr>
                <w:b/>
                <w:color w:val="000000" w:themeColor="text1"/>
                <w:sz w:val="28"/>
                <w:szCs w:val="28"/>
              </w:rPr>
              <w:t xml:space="preserve"> статтею 4 </w:t>
            </w:r>
            <w:r w:rsidR="00AE4FA3" w:rsidRPr="009027C2">
              <w:rPr>
                <w:b/>
                <w:sz w:val="28"/>
                <w:szCs w:val="28"/>
              </w:rPr>
              <w:t xml:space="preserve">Закону </w:t>
            </w:r>
            <w:r w:rsidR="00AE4FA3" w:rsidRPr="009027C2">
              <w:rPr>
                <w:b/>
                <w:color w:val="333333"/>
                <w:sz w:val="28"/>
                <w:szCs w:val="28"/>
              </w:rPr>
              <w:t>про страхування</w:t>
            </w:r>
            <w:r w:rsidRPr="009027C2">
              <w:rPr>
                <w:sz w:val="28"/>
                <w:szCs w:val="28"/>
              </w:rPr>
              <w:t>;</w:t>
            </w:r>
          </w:p>
          <w:p w14:paraId="68611D6C" w14:textId="767D1DD2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2) страховик </w:t>
            </w:r>
            <w:r w:rsidR="00AE4FA3" w:rsidRPr="009027C2">
              <w:rPr>
                <w:b/>
                <w:sz w:val="28"/>
                <w:szCs w:val="28"/>
              </w:rPr>
              <w:t>здійснював</w:t>
            </w:r>
            <w:r w:rsidR="00AE4FA3" w:rsidRPr="009027C2">
              <w:rPr>
                <w:b/>
                <w:sz w:val="28"/>
                <w:szCs w:val="28"/>
                <w:lang w:val="ru-RU"/>
              </w:rPr>
              <w:t xml:space="preserve"> /</w:t>
            </w:r>
            <w:r w:rsidR="00AE4FA3" w:rsidRPr="009027C2">
              <w:rPr>
                <w:sz w:val="28"/>
                <w:szCs w:val="28"/>
                <w:lang w:val="ru-RU"/>
              </w:rPr>
              <w:t xml:space="preserve"> </w:t>
            </w:r>
            <w:r w:rsidR="00FF2348" w:rsidRPr="009027C2">
              <w:rPr>
                <w:b/>
                <w:sz w:val="28"/>
                <w:szCs w:val="28"/>
              </w:rPr>
              <w:t>здійснює</w:t>
            </w:r>
            <w:r w:rsidR="00FF2348"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sz w:val="28"/>
                <w:szCs w:val="28"/>
              </w:rPr>
              <w:t xml:space="preserve">укладення договорів страхування сільськогосподарської продукції </w:t>
            </w:r>
            <w:r w:rsidR="00AE4FA3" w:rsidRPr="009027C2">
              <w:rPr>
                <w:b/>
                <w:sz w:val="28"/>
                <w:szCs w:val="28"/>
              </w:rPr>
              <w:t>хоча б в одному з таких періодів</w:t>
            </w:r>
            <w:r w:rsidRPr="009027C2">
              <w:rPr>
                <w:sz w:val="28"/>
                <w:szCs w:val="28"/>
              </w:rPr>
              <w:t>:</w:t>
            </w:r>
          </w:p>
          <w:p w14:paraId="4BCE237A" w14:textId="77777777" w:rsidR="00AE4FA3" w:rsidRPr="009027C2" w:rsidRDefault="00AE4FA3" w:rsidP="00AE4FA3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403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 xml:space="preserve">з 2017 року до 2021 року включно не менше ніж протягом трьох будь-яких календарних років цього періоду, а саме має: </w:t>
            </w:r>
          </w:p>
          <w:p w14:paraId="3E33E72C" w14:textId="77777777" w:rsidR="00AE4FA3" w:rsidRPr="009027C2" w:rsidRDefault="00AE4FA3" w:rsidP="00AE4FA3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403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 xml:space="preserve">нараховані страхові премії  (страхові платежі) за договорами добровільного страхування </w:t>
            </w:r>
            <w:r w:rsidRPr="009027C2">
              <w:rPr>
                <w:b/>
                <w:sz w:val="28"/>
                <w:szCs w:val="28"/>
              </w:rPr>
              <w:lastRenderedPageBreak/>
              <w:t>сільськогосподарської продукції;</w:t>
            </w:r>
          </w:p>
          <w:p w14:paraId="68385361" w14:textId="77777777" w:rsidR="00AE4FA3" w:rsidRPr="009027C2" w:rsidRDefault="00AE4FA3" w:rsidP="00AE4FA3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403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щонайменше одну здійснену страхову виплату (виплату страхового відшкодування) за такими договорами;</w:t>
            </w:r>
          </w:p>
          <w:p w14:paraId="23ED1CEB" w14:textId="53E3AC9E" w:rsidR="00AE4FA3" w:rsidRPr="009027C2" w:rsidRDefault="00AE4FA3" w:rsidP="00AE4FA3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403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з 2022 року до року, що передує даті звернення страховика до Національного банку (включно) не менше ніж протягом будь-якого одного календарного року цього періоду, а саме має:</w:t>
            </w:r>
          </w:p>
          <w:p w14:paraId="70B29F42" w14:textId="3D616DFD" w:rsidR="00F61569" w:rsidRPr="009027C2" w:rsidRDefault="00F61569" w:rsidP="00B12D81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40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нараховані </w:t>
            </w:r>
            <w:r w:rsidR="00DD1DE4" w:rsidRPr="009027C2">
              <w:rPr>
                <w:b/>
                <w:sz w:val="28"/>
                <w:szCs w:val="28"/>
              </w:rPr>
              <w:t>страхові премії (</w:t>
            </w:r>
            <w:r w:rsidRPr="009027C2">
              <w:rPr>
                <w:sz w:val="28"/>
                <w:szCs w:val="28"/>
              </w:rPr>
              <w:t>страхові платежі</w:t>
            </w:r>
            <w:r w:rsidR="00DD1DE4" w:rsidRPr="009027C2">
              <w:rPr>
                <w:b/>
                <w:sz w:val="28"/>
                <w:szCs w:val="28"/>
              </w:rPr>
              <w:t>)</w:t>
            </w:r>
            <w:r w:rsidRPr="009027C2">
              <w:rPr>
                <w:sz w:val="28"/>
                <w:szCs w:val="28"/>
              </w:rPr>
              <w:t xml:space="preserve"> за договорами добровільного страхування сільськогосподарської продукції</w:t>
            </w:r>
            <w:r w:rsidR="007C56FB" w:rsidRPr="009027C2">
              <w:rPr>
                <w:sz w:val="28"/>
                <w:szCs w:val="28"/>
              </w:rPr>
              <w:t xml:space="preserve">/ </w:t>
            </w:r>
            <w:r w:rsidR="007C56FB" w:rsidRPr="009027C2">
              <w:rPr>
                <w:b/>
                <w:sz w:val="28"/>
                <w:szCs w:val="28"/>
              </w:rPr>
              <w:t>страхування сільськогосподарської продукції за класами страхування</w:t>
            </w:r>
            <w:r w:rsidR="007C56FB" w:rsidRPr="009027C2">
              <w:rPr>
                <w:sz w:val="28"/>
                <w:szCs w:val="28"/>
              </w:rPr>
              <w:t xml:space="preserve"> </w:t>
            </w:r>
            <w:r w:rsidR="007C56FB" w:rsidRPr="009027C2">
              <w:rPr>
                <w:b/>
                <w:color w:val="000000" w:themeColor="text1"/>
                <w:sz w:val="28"/>
                <w:szCs w:val="28"/>
              </w:rPr>
              <w:t xml:space="preserve">8 та/або 9, визначеними статтею 4 </w:t>
            </w:r>
            <w:r w:rsidR="00291A55" w:rsidRPr="009027C2">
              <w:rPr>
                <w:b/>
                <w:sz w:val="28"/>
                <w:szCs w:val="28"/>
              </w:rPr>
              <w:t xml:space="preserve">Закону </w:t>
            </w:r>
            <w:r w:rsidR="00291A55" w:rsidRPr="009027C2">
              <w:rPr>
                <w:b/>
                <w:color w:val="333333"/>
                <w:sz w:val="28"/>
                <w:szCs w:val="28"/>
              </w:rPr>
              <w:t>про страхування</w:t>
            </w:r>
            <w:r w:rsidRPr="009027C2">
              <w:rPr>
                <w:sz w:val="28"/>
                <w:szCs w:val="28"/>
              </w:rPr>
              <w:t>;</w:t>
            </w:r>
          </w:p>
          <w:p w14:paraId="0F949DD1" w14:textId="4591AA62" w:rsidR="00F61569" w:rsidRPr="009027C2" w:rsidRDefault="00F61569" w:rsidP="00B12D81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40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щонайменше одну </w:t>
            </w:r>
            <w:r w:rsidR="00D20FE4" w:rsidRPr="009027C2">
              <w:rPr>
                <w:b/>
                <w:sz w:val="28"/>
                <w:szCs w:val="28"/>
              </w:rPr>
              <w:t xml:space="preserve">здійснену </w:t>
            </w:r>
            <w:r w:rsidR="00DD1DE4" w:rsidRPr="009027C2">
              <w:rPr>
                <w:b/>
                <w:sz w:val="28"/>
                <w:szCs w:val="28"/>
              </w:rPr>
              <w:t xml:space="preserve">страхову </w:t>
            </w:r>
            <w:r w:rsidRPr="009027C2">
              <w:rPr>
                <w:b/>
                <w:sz w:val="28"/>
                <w:szCs w:val="28"/>
              </w:rPr>
              <w:t>виплату</w:t>
            </w:r>
            <w:r w:rsidR="00291A55" w:rsidRPr="009027C2">
              <w:rPr>
                <w:b/>
                <w:sz w:val="28"/>
                <w:szCs w:val="28"/>
              </w:rPr>
              <w:t xml:space="preserve"> (</w:t>
            </w:r>
            <w:r w:rsidR="00291A55" w:rsidRPr="009027C2">
              <w:rPr>
                <w:sz w:val="28"/>
                <w:szCs w:val="28"/>
              </w:rPr>
              <w:t>виплату страхового відшкодування</w:t>
            </w:r>
            <w:r w:rsidR="00291A55" w:rsidRPr="009027C2">
              <w:rPr>
                <w:b/>
                <w:sz w:val="28"/>
                <w:szCs w:val="28"/>
              </w:rPr>
              <w:t xml:space="preserve">)  </w:t>
            </w:r>
            <w:r w:rsidRPr="009027C2">
              <w:rPr>
                <w:sz w:val="28"/>
                <w:szCs w:val="28"/>
              </w:rPr>
              <w:t xml:space="preserve"> за </w:t>
            </w:r>
            <w:r w:rsidR="004627C9" w:rsidRPr="009027C2">
              <w:rPr>
                <w:b/>
                <w:sz w:val="28"/>
                <w:szCs w:val="28"/>
              </w:rPr>
              <w:t>такими договорами</w:t>
            </w:r>
            <w:r w:rsidRPr="009027C2">
              <w:rPr>
                <w:sz w:val="28"/>
                <w:szCs w:val="28"/>
              </w:rPr>
              <w:t>.</w:t>
            </w:r>
          </w:p>
          <w:p w14:paraId="537711B3" w14:textId="77777777" w:rsidR="00DD1DE4" w:rsidRPr="009027C2" w:rsidRDefault="00DD1DE4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4BEE0291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BB4531D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1BE6EDB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6CD3A62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FE11C41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5C13D82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44BDDD62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07CA413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1B93811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76689F5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EFBEAC0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824A0AD" w14:textId="77777777" w:rsidR="00291A55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3BD6E3E" w14:textId="1169851F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lastRenderedPageBreak/>
              <w:t xml:space="preserve">3) до страховика не застосовувалися Національним банком заходи впливу за недотримання нормативів достатності капіталу та платоспроможності, ліквідності, прибутковості, якості активів та ризиковості операцій страховика </w:t>
            </w:r>
            <w:r w:rsidR="002B3862" w:rsidRPr="009027C2">
              <w:rPr>
                <w:b/>
                <w:sz w:val="28"/>
                <w:szCs w:val="28"/>
              </w:rPr>
              <w:t>та/або заходи впливу за порушення вимог до платоспроможності</w:t>
            </w:r>
            <w:r w:rsidRPr="009027C2">
              <w:rPr>
                <w:sz w:val="28"/>
                <w:szCs w:val="28"/>
              </w:rPr>
              <w:t xml:space="preserve"> останні 36 календарних місяців поспіль, що передують даті звернення страховика до Національного банку;</w:t>
            </w:r>
          </w:p>
          <w:p w14:paraId="453B2740" w14:textId="77777777" w:rsidR="007C56FB" w:rsidRPr="009027C2" w:rsidRDefault="007C56FB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95D9D4B" w14:textId="5CC6F34C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4) страховик на останню звітну дату</w:t>
            </w:r>
            <w:r w:rsidR="008A0E22" w:rsidRPr="009027C2">
              <w:rPr>
                <w:b/>
                <w:sz w:val="28"/>
                <w:szCs w:val="28"/>
              </w:rPr>
              <w:t>,</w:t>
            </w:r>
            <w:r w:rsidR="008A0E22" w:rsidRPr="009027C2">
              <w:rPr>
                <w:sz w:val="28"/>
                <w:szCs w:val="28"/>
              </w:rPr>
              <w:t xml:space="preserve"> </w:t>
            </w:r>
            <w:r w:rsidR="008A0E22" w:rsidRPr="009027C2">
              <w:rPr>
                <w:b/>
                <w:sz w:val="28"/>
                <w:szCs w:val="28"/>
              </w:rPr>
              <w:t>що передує даті звернення страховика до Національного банку,</w:t>
            </w:r>
            <w:r w:rsidRPr="009027C2">
              <w:rPr>
                <w:sz w:val="28"/>
                <w:szCs w:val="28"/>
              </w:rPr>
              <w:t xml:space="preserve"> дотримується </w:t>
            </w:r>
            <w:r w:rsidR="002B0C1D" w:rsidRPr="009027C2">
              <w:rPr>
                <w:b/>
                <w:sz w:val="28"/>
                <w:szCs w:val="28"/>
              </w:rPr>
              <w:t xml:space="preserve">вимог до </w:t>
            </w:r>
            <w:r w:rsidRPr="009027C2">
              <w:rPr>
                <w:b/>
                <w:sz w:val="28"/>
                <w:szCs w:val="28"/>
              </w:rPr>
              <w:t xml:space="preserve"> </w:t>
            </w:r>
            <w:r w:rsidR="002B0C1D" w:rsidRPr="009027C2">
              <w:rPr>
                <w:b/>
                <w:sz w:val="28"/>
                <w:szCs w:val="28"/>
              </w:rPr>
              <w:t>платоспроможності</w:t>
            </w:r>
            <w:r w:rsidR="00291A55" w:rsidRPr="009027C2">
              <w:rPr>
                <w:sz w:val="28"/>
                <w:szCs w:val="28"/>
              </w:rPr>
              <w:t xml:space="preserve"> </w:t>
            </w:r>
            <w:r w:rsidR="00291A55" w:rsidRPr="009027C2">
              <w:rPr>
                <w:b/>
                <w:sz w:val="28"/>
                <w:szCs w:val="28"/>
              </w:rPr>
              <w:t>страховика</w:t>
            </w:r>
            <w:r w:rsidRPr="009027C2">
              <w:rPr>
                <w:sz w:val="28"/>
                <w:szCs w:val="28"/>
              </w:rPr>
              <w:t>;</w:t>
            </w:r>
          </w:p>
          <w:p w14:paraId="001F11C9" w14:textId="4A12E4DE" w:rsidR="00AD1E9E" w:rsidRPr="009027C2" w:rsidRDefault="00AD1E9E" w:rsidP="00291A55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920B430" w14:textId="655D672C" w:rsidR="00D86F54" w:rsidRPr="009027C2" w:rsidRDefault="004C010C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 xml:space="preserve">5) </w:t>
            </w:r>
            <w:r w:rsidR="002F4E49" w:rsidRPr="009027C2">
              <w:rPr>
                <w:b/>
                <w:sz w:val="28"/>
                <w:szCs w:val="28"/>
              </w:rPr>
              <w:t>щодо</w:t>
            </w:r>
            <w:r w:rsidR="00D86F54" w:rsidRPr="009027C2">
              <w:rPr>
                <w:b/>
                <w:sz w:val="28"/>
                <w:szCs w:val="28"/>
              </w:rPr>
              <w:t xml:space="preserve"> страховика </w:t>
            </w:r>
            <w:r w:rsidR="003B008C" w:rsidRPr="009027C2">
              <w:rPr>
                <w:b/>
                <w:sz w:val="28"/>
                <w:szCs w:val="28"/>
              </w:rPr>
              <w:t xml:space="preserve">у зв’язку з порушенням вимог до капіталу платоспроможності та/або мінімального капіталу </w:t>
            </w:r>
            <w:r w:rsidR="00D86F54" w:rsidRPr="009027C2">
              <w:rPr>
                <w:b/>
                <w:sz w:val="28"/>
                <w:szCs w:val="28"/>
              </w:rPr>
              <w:t>відсутні</w:t>
            </w:r>
            <w:r w:rsidR="00F03D1A" w:rsidRPr="009027C2">
              <w:rPr>
                <w:b/>
                <w:sz w:val="28"/>
                <w:szCs w:val="28"/>
              </w:rPr>
              <w:t xml:space="preserve"> протягом останніх 12 календарних місяців</w:t>
            </w:r>
            <w:r w:rsidR="008A0E22" w:rsidRPr="009027C2">
              <w:rPr>
                <w:b/>
                <w:sz w:val="28"/>
                <w:szCs w:val="28"/>
              </w:rPr>
              <w:t xml:space="preserve"> поспіль, що передують даті звернення страховика до Національного банку</w:t>
            </w:r>
            <w:r w:rsidR="00D86F54" w:rsidRPr="009027C2">
              <w:rPr>
                <w:b/>
                <w:sz w:val="28"/>
                <w:szCs w:val="28"/>
              </w:rPr>
              <w:t>:</w:t>
            </w:r>
            <w:r w:rsidR="00D86F54" w:rsidRPr="009027C2">
              <w:rPr>
                <w:sz w:val="28"/>
                <w:szCs w:val="28"/>
              </w:rPr>
              <w:t xml:space="preserve"> </w:t>
            </w:r>
          </w:p>
          <w:p w14:paraId="16AD434C" w14:textId="21FD93F8" w:rsidR="00D86F54" w:rsidRPr="009027C2" w:rsidRDefault="00E16CEC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подан</w:t>
            </w:r>
            <w:r w:rsidR="00FB0A97" w:rsidRPr="009027C2">
              <w:rPr>
                <w:b/>
                <w:sz w:val="28"/>
                <w:szCs w:val="28"/>
              </w:rPr>
              <w:t>е</w:t>
            </w:r>
            <w:r w:rsidRPr="009027C2">
              <w:rPr>
                <w:b/>
                <w:sz w:val="28"/>
                <w:szCs w:val="28"/>
              </w:rPr>
              <w:t xml:space="preserve"> до Національного банку повідомлення</w:t>
            </w:r>
            <w:r w:rsidR="00C303F8" w:rsidRPr="009027C2">
              <w:rPr>
                <w:b/>
                <w:sz w:val="28"/>
                <w:szCs w:val="28"/>
              </w:rPr>
              <w:t xml:space="preserve">, </w:t>
            </w:r>
            <w:r w:rsidRPr="009027C2">
              <w:rPr>
                <w:b/>
                <w:sz w:val="28"/>
                <w:szCs w:val="28"/>
              </w:rPr>
              <w:t>передбачен</w:t>
            </w:r>
            <w:r w:rsidR="00C531C6" w:rsidRPr="009027C2">
              <w:rPr>
                <w:b/>
                <w:sz w:val="28"/>
                <w:szCs w:val="28"/>
              </w:rPr>
              <w:t>е</w:t>
            </w:r>
            <w:r w:rsidRPr="009027C2">
              <w:rPr>
                <w:b/>
                <w:sz w:val="28"/>
                <w:szCs w:val="28"/>
              </w:rPr>
              <w:t xml:space="preserve"> частиною першою статті 117 та/або частиною першою статті 118 Закону </w:t>
            </w:r>
            <w:r w:rsidR="00291A55" w:rsidRPr="009027C2">
              <w:rPr>
                <w:b/>
                <w:sz w:val="28"/>
                <w:szCs w:val="28"/>
              </w:rPr>
              <w:t>п</w:t>
            </w:r>
            <w:r w:rsidRPr="009027C2">
              <w:rPr>
                <w:b/>
                <w:sz w:val="28"/>
                <w:szCs w:val="28"/>
              </w:rPr>
              <w:t>ро страхування,</w:t>
            </w:r>
            <w:r w:rsidRPr="009027C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9027C2">
              <w:rPr>
                <w:b/>
                <w:sz w:val="28"/>
                <w:szCs w:val="28"/>
              </w:rPr>
              <w:t xml:space="preserve">та/або </w:t>
            </w:r>
            <w:r w:rsidR="00D86F54" w:rsidRPr="009027C2">
              <w:rPr>
                <w:b/>
                <w:sz w:val="28"/>
                <w:szCs w:val="28"/>
              </w:rPr>
              <w:t>подан</w:t>
            </w:r>
            <w:r w:rsidR="00C531C6" w:rsidRPr="009027C2">
              <w:rPr>
                <w:b/>
                <w:sz w:val="28"/>
                <w:szCs w:val="28"/>
              </w:rPr>
              <w:t>ий</w:t>
            </w:r>
            <w:r w:rsidR="00D86F54" w:rsidRPr="009027C2">
              <w:rPr>
                <w:b/>
                <w:sz w:val="28"/>
                <w:szCs w:val="28"/>
              </w:rPr>
              <w:t xml:space="preserve"> до Національного банку </w:t>
            </w:r>
            <w:r w:rsidR="002F4E49" w:rsidRPr="009027C2">
              <w:rPr>
                <w:b/>
                <w:sz w:val="28"/>
                <w:szCs w:val="28"/>
              </w:rPr>
              <w:t xml:space="preserve">для погодження </w:t>
            </w:r>
            <w:r w:rsidR="00D86F54" w:rsidRPr="009027C2">
              <w:rPr>
                <w:b/>
                <w:sz w:val="28"/>
                <w:szCs w:val="28"/>
              </w:rPr>
              <w:t xml:space="preserve">план відновлення </w:t>
            </w:r>
            <w:r w:rsidR="00246BC5" w:rsidRPr="009027C2">
              <w:rPr>
                <w:b/>
                <w:sz w:val="28"/>
                <w:szCs w:val="28"/>
              </w:rPr>
              <w:t xml:space="preserve">діяльності </w:t>
            </w:r>
            <w:r w:rsidR="00D86F54" w:rsidRPr="009027C2">
              <w:rPr>
                <w:b/>
                <w:sz w:val="28"/>
                <w:szCs w:val="28"/>
              </w:rPr>
              <w:t xml:space="preserve">страховика </w:t>
            </w:r>
            <w:r w:rsidRPr="009027C2">
              <w:rPr>
                <w:b/>
                <w:sz w:val="28"/>
                <w:szCs w:val="28"/>
              </w:rPr>
              <w:t xml:space="preserve">(оновлений план відновлення діяльності страховика, виправлений план відновлення діяльності страховика) </w:t>
            </w:r>
            <w:r w:rsidR="00D86F54" w:rsidRPr="009027C2">
              <w:rPr>
                <w:b/>
                <w:sz w:val="28"/>
                <w:szCs w:val="28"/>
              </w:rPr>
              <w:t>або план фінансування страховика</w:t>
            </w:r>
            <w:r w:rsidRPr="009027C2">
              <w:rPr>
                <w:b/>
                <w:sz w:val="28"/>
                <w:szCs w:val="28"/>
              </w:rPr>
              <w:t xml:space="preserve"> (оновлений план фінансування страховика)</w:t>
            </w:r>
            <w:r w:rsidR="00D86F54" w:rsidRPr="009027C2">
              <w:rPr>
                <w:b/>
                <w:sz w:val="28"/>
                <w:szCs w:val="28"/>
              </w:rPr>
              <w:t>;</w:t>
            </w:r>
          </w:p>
          <w:p w14:paraId="3CAC88CD" w14:textId="6C9DDB5D" w:rsidR="007C56FB" w:rsidRPr="009027C2" w:rsidRDefault="00D86F54" w:rsidP="00AF50E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погоджен</w:t>
            </w:r>
            <w:r w:rsidR="00C531C6" w:rsidRPr="009027C2">
              <w:rPr>
                <w:b/>
                <w:sz w:val="28"/>
                <w:szCs w:val="28"/>
              </w:rPr>
              <w:t>ий</w:t>
            </w:r>
            <w:r w:rsidRPr="009027C2">
              <w:rPr>
                <w:b/>
                <w:sz w:val="28"/>
                <w:szCs w:val="28"/>
              </w:rPr>
              <w:t xml:space="preserve"> Національним банком план відновлення </w:t>
            </w:r>
            <w:r w:rsidR="002F4E49" w:rsidRPr="009027C2">
              <w:rPr>
                <w:b/>
                <w:sz w:val="28"/>
                <w:szCs w:val="28"/>
              </w:rPr>
              <w:t xml:space="preserve">діяльності </w:t>
            </w:r>
            <w:r w:rsidRPr="009027C2">
              <w:rPr>
                <w:b/>
                <w:sz w:val="28"/>
                <w:szCs w:val="28"/>
              </w:rPr>
              <w:t xml:space="preserve">страховика </w:t>
            </w:r>
            <w:r w:rsidR="0065139F" w:rsidRPr="009027C2">
              <w:rPr>
                <w:b/>
                <w:sz w:val="28"/>
                <w:szCs w:val="28"/>
              </w:rPr>
              <w:t xml:space="preserve">(оновлений план відновлення </w:t>
            </w:r>
            <w:r w:rsidR="0065139F" w:rsidRPr="009027C2">
              <w:rPr>
                <w:b/>
                <w:sz w:val="28"/>
                <w:szCs w:val="28"/>
              </w:rPr>
              <w:lastRenderedPageBreak/>
              <w:t xml:space="preserve">діяльності страховика, виправлений план відновлення діяльності страховика) </w:t>
            </w:r>
            <w:r w:rsidRPr="009027C2">
              <w:rPr>
                <w:b/>
                <w:sz w:val="28"/>
                <w:szCs w:val="28"/>
              </w:rPr>
              <w:t>або план фінансування страховика</w:t>
            </w:r>
            <w:r w:rsidR="0065139F" w:rsidRPr="009027C2">
              <w:rPr>
                <w:b/>
                <w:sz w:val="28"/>
                <w:szCs w:val="28"/>
              </w:rPr>
              <w:t xml:space="preserve"> (оновлений план фінансування страховика)</w:t>
            </w:r>
            <w:r w:rsidRPr="009027C2">
              <w:rPr>
                <w:b/>
                <w:sz w:val="28"/>
                <w:szCs w:val="28"/>
              </w:rPr>
              <w:t xml:space="preserve">; </w:t>
            </w:r>
          </w:p>
          <w:p w14:paraId="4208F8F7" w14:textId="1204109D" w:rsidR="00F61569" w:rsidRPr="009027C2" w:rsidRDefault="004C010C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6</w:t>
            </w:r>
            <w:r w:rsidR="00F61569" w:rsidRPr="009027C2">
              <w:rPr>
                <w:b/>
                <w:sz w:val="28"/>
                <w:szCs w:val="28"/>
              </w:rPr>
              <w:t xml:space="preserve">) </w:t>
            </w:r>
            <w:proofErr w:type="spellStart"/>
            <w:r w:rsidR="00291A55" w:rsidRPr="009027C2">
              <w:rPr>
                <w:b/>
                <w:sz w:val="28"/>
                <w:szCs w:val="28"/>
                <w:lang w:val="ru-RU"/>
              </w:rPr>
              <w:t>щодо</w:t>
            </w:r>
            <w:proofErr w:type="spellEnd"/>
            <w:r w:rsidR="00291A55" w:rsidRPr="009027C2">
              <w:rPr>
                <w:b/>
                <w:sz w:val="28"/>
                <w:szCs w:val="28"/>
                <w:lang w:val="ru-RU"/>
              </w:rPr>
              <w:t xml:space="preserve"> страховика</w:t>
            </w:r>
            <w:r w:rsidR="00291A55" w:rsidRPr="009027C2">
              <w:rPr>
                <w:sz w:val="28"/>
                <w:szCs w:val="28"/>
                <w:lang w:val="ru-RU"/>
              </w:rPr>
              <w:t xml:space="preserve"> </w:t>
            </w:r>
            <w:r w:rsidR="007C56FB" w:rsidRPr="009027C2">
              <w:rPr>
                <w:b/>
                <w:sz w:val="28"/>
                <w:szCs w:val="28"/>
              </w:rPr>
              <w:t>Національний банк України не виявив невідповідності структури власності страховика вимогам, визначеним у </w:t>
            </w:r>
            <w:r w:rsidR="008F1771" w:rsidRPr="009027C2">
              <w:rPr>
                <w:b/>
                <w:sz w:val="28"/>
                <w:szCs w:val="28"/>
              </w:rPr>
              <w:t>розділі III</w:t>
            </w:r>
            <w:r w:rsidR="007C56FB" w:rsidRPr="009027C2">
              <w:rPr>
                <w:b/>
                <w:sz w:val="28"/>
                <w:szCs w:val="28"/>
              </w:rPr>
              <w:t> Положення про вимоги до структури власності надавачів фінансових послуг, затвердженого постановою Правління Національного банку України від 14 квітня 2021 року № 30</w:t>
            </w:r>
            <w:r w:rsidR="001231E4" w:rsidRPr="009027C2">
              <w:rPr>
                <w:b/>
                <w:sz w:val="28"/>
                <w:szCs w:val="28"/>
              </w:rPr>
              <w:t xml:space="preserve"> (зі змінами</w:t>
            </w:r>
            <w:r w:rsidR="0062147D" w:rsidRPr="009027C2">
              <w:rPr>
                <w:b/>
                <w:sz w:val="28"/>
                <w:szCs w:val="28"/>
              </w:rPr>
              <w:t>, далі – Положення про структуру власності</w:t>
            </w:r>
            <w:r w:rsidR="001231E4" w:rsidRPr="009027C2">
              <w:rPr>
                <w:b/>
                <w:sz w:val="28"/>
                <w:szCs w:val="28"/>
              </w:rPr>
              <w:t>)</w:t>
            </w:r>
            <w:r w:rsidR="007C56FB" w:rsidRPr="009027C2">
              <w:rPr>
                <w:b/>
                <w:sz w:val="28"/>
                <w:szCs w:val="28"/>
              </w:rPr>
              <w:t>, та/або не визнав структуру власності страховика непрозорою, або не прийняв рішення про відмову у визнанні структури власності прозорою;</w:t>
            </w:r>
          </w:p>
          <w:p w14:paraId="6D43E30F" w14:textId="38D3E121" w:rsidR="00F61569" w:rsidRPr="009027C2" w:rsidRDefault="004C010C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7</w:t>
            </w:r>
            <w:r w:rsidR="00F61569" w:rsidRPr="009027C2">
              <w:rPr>
                <w:b/>
                <w:sz w:val="28"/>
                <w:szCs w:val="28"/>
              </w:rPr>
              <w:t>)</w:t>
            </w:r>
            <w:r w:rsidR="00F61569" w:rsidRPr="009027C2">
              <w:rPr>
                <w:sz w:val="28"/>
                <w:szCs w:val="28"/>
              </w:rPr>
              <w:t xml:space="preserve"> страховик має кваліфікований персонал, тобто не менше двох фахівців з повною вищою освітою у сфері сільського господарства у галузі знань "Аграрні науки та продовольство", один з яких повинен мати досвід роботи у сфері виробництва сільськогосподарської продукції або страхування такої продукції не менше ніж три роки (далі - кваліфіковані фахівці).</w:t>
            </w:r>
          </w:p>
          <w:p w14:paraId="422CEBE3" w14:textId="77777777" w:rsidR="00291A55" w:rsidRPr="009027C2" w:rsidRDefault="00291A55" w:rsidP="00AF50E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47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6.</w:t>
            </w:r>
            <w:r w:rsidRPr="009027C2">
              <w:rPr>
                <w:b/>
                <w:sz w:val="28"/>
                <w:szCs w:val="28"/>
              </w:rPr>
              <w:tab/>
              <w:t>Зазначена у підпункті 2 пункту 5 розділу ІІ цього Положення інформація підтверджується даними регуляторної звітності страховика в частині нарахованих страхових премій (страхових платежів) та здійснених страхових виплат    (виплат страхового відшкодування).</w:t>
            </w:r>
          </w:p>
          <w:p w14:paraId="337092B8" w14:textId="650FFCE9" w:rsidR="00291A55" w:rsidRPr="009027C2" w:rsidRDefault="00291A55" w:rsidP="00291A55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7.</w:t>
            </w:r>
            <w:r w:rsidRPr="009027C2">
              <w:rPr>
                <w:b/>
                <w:sz w:val="28"/>
                <w:szCs w:val="28"/>
              </w:rPr>
              <w:tab/>
              <w:t xml:space="preserve">Страховик має право підтверджувати наявність досвіду укладення   договорів страхування сільськогосподарської продукції, передбаченого у підпункті 2 пункту 5 розділу ІІ цього Положення, </w:t>
            </w:r>
            <w:r w:rsidRPr="009027C2">
              <w:rPr>
                <w:b/>
                <w:sz w:val="28"/>
                <w:szCs w:val="28"/>
              </w:rPr>
              <w:lastRenderedPageBreak/>
              <w:t>інформацією від материнської страхової компанії щодо страхування сільськогосподарської продукції не менше ніж протягом трьох календарних років, що передують даті звернення страховика до Національного банку.    Зазначена у цьому пункті інформація підтверджується даними звітності материнської страхової компанії в частині нарахованих страхових премій (страхових платежів) та здійснених страхових виплат   (виплат страхового відшкодування).</w:t>
            </w:r>
          </w:p>
          <w:p w14:paraId="606AB3A7" w14:textId="2B161EE8" w:rsidR="00F61569" w:rsidRPr="009027C2" w:rsidRDefault="00291A55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8.</w:t>
            </w:r>
            <w:r w:rsidRPr="009027C2">
              <w:rPr>
                <w:sz w:val="28"/>
                <w:szCs w:val="28"/>
              </w:rPr>
              <w:t xml:space="preserve"> </w:t>
            </w:r>
            <w:r w:rsidR="00A52474" w:rsidRPr="009027C2">
              <w:rPr>
                <w:b/>
                <w:sz w:val="28"/>
                <w:szCs w:val="28"/>
              </w:rPr>
              <w:t>Страховик виконує зазначену у підпункті 7 пункту 5 розділу ІІ цього Положення вимога вимогу</w:t>
            </w:r>
            <w:r w:rsidR="00F61569" w:rsidRPr="009027C2">
              <w:rPr>
                <w:sz w:val="28"/>
                <w:szCs w:val="28"/>
              </w:rPr>
              <w:t xml:space="preserve"> одним з таких способів:</w:t>
            </w:r>
          </w:p>
          <w:p w14:paraId="787AFB96" w14:textId="062BD9A2" w:rsidR="00F61569" w:rsidRPr="009027C2" w:rsidRDefault="00A52474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1)</w:t>
            </w:r>
            <w:r w:rsidRPr="009027C2">
              <w:rPr>
                <w:sz w:val="28"/>
                <w:szCs w:val="28"/>
              </w:rPr>
              <w:t xml:space="preserve"> </w:t>
            </w:r>
            <w:r w:rsidR="00F61569" w:rsidRPr="009027C2">
              <w:rPr>
                <w:sz w:val="28"/>
                <w:szCs w:val="28"/>
              </w:rPr>
              <w:t>наявністю у штаті працівників страховика кваліфікованих фахівців;</w:t>
            </w:r>
          </w:p>
          <w:p w14:paraId="2112953E" w14:textId="3BD82FE5" w:rsidR="00F61569" w:rsidRPr="009027C2" w:rsidRDefault="00A52474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2)</w:t>
            </w:r>
            <w:r w:rsidRPr="009027C2">
              <w:rPr>
                <w:sz w:val="28"/>
                <w:szCs w:val="28"/>
              </w:rPr>
              <w:t xml:space="preserve"> </w:t>
            </w:r>
            <w:r w:rsidR="00F61569" w:rsidRPr="009027C2">
              <w:rPr>
                <w:sz w:val="28"/>
                <w:szCs w:val="28"/>
              </w:rPr>
              <w:t>залученням страховиком кваліфікованих фахівців шляхом укладення відповідних цивільно-правових договорів;</w:t>
            </w:r>
          </w:p>
          <w:p w14:paraId="60F426CA" w14:textId="78A07280" w:rsidR="00F61569" w:rsidRPr="009027C2" w:rsidRDefault="00A52474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3)</w:t>
            </w:r>
            <w:r w:rsidRPr="009027C2">
              <w:rPr>
                <w:sz w:val="28"/>
                <w:szCs w:val="28"/>
              </w:rPr>
              <w:t xml:space="preserve"> </w:t>
            </w:r>
            <w:r w:rsidR="00F61569" w:rsidRPr="009027C2">
              <w:rPr>
                <w:sz w:val="28"/>
                <w:szCs w:val="28"/>
              </w:rPr>
              <w:t>укладенням страховиком з юридичними особами, які мають у штаті кваліфікованих фахівців, відповідних договорів, що передбачають залучення таких кваліфікованих фахівців під час страхування сільськогосподарської продукції з державною підтримкою.</w:t>
            </w:r>
          </w:p>
          <w:p w14:paraId="1181073A" w14:textId="740B412D" w:rsidR="004A5BB5" w:rsidRPr="009027C2" w:rsidRDefault="00291A55" w:rsidP="004A5BB5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 xml:space="preserve">9. </w:t>
            </w:r>
            <w:r w:rsidR="004A5BB5" w:rsidRPr="009027C2">
              <w:rPr>
                <w:b/>
                <w:sz w:val="28"/>
                <w:szCs w:val="28"/>
              </w:rPr>
              <w:t>Вимога щодо наявності досвіду роботи у сфері виробництва сільськогосподарської продукції або страхування такої продукції в разі залучення кваліфікованих фахівців на договірних умовах визначається на дату укладення відповідного договору.</w:t>
            </w:r>
          </w:p>
          <w:p w14:paraId="1DFEE881" w14:textId="26786F40" w:rsidR="00F61569" w:rsidRPr="009027C2" w:rsidRDefault="00AF50E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10</w:t>
            </w:r>
            <w:r w:rsidR="00F61569" w:rsidRPr="009027C2">
              <w:rPr>
                <w:b/>
                <w:sz w:val="28"/>
                <w:szCs w:val="28"/>
              </w:rPr>
              <w:t>.</w:t>
            </w:r>
            <w:r w:rsidR="00F61569" w:rsidRPr="009027C2">
              <w:rPr>
                <w:sz w:val="28"/>
                <w:szCs w:val="28"/>
              </w:rPr>
              <w:t xml:space="preserve"> Національний банк підтверджує відповідність або невідповідність страховика вимогам підпунктів 1 - </w:t>
            </w:r>
            <w:r w:rsidR="004C010C" w:rsidRPr="009027C2">
              <w:rPr>
                <w:sz w:val="28"/>
                <w:szCs w:val="28"/>
              </w:rPr>
              <w:t xml:space="preserve">6 </w:t>
            </w:r>
            <w:r w:rsidR="00F61569" w:rsidRPr="009027C2">
              <w:rPr>
                <w:sz w:val="28"/>
                <w:szCs w:val="28"/>
              </w:rPr>
              <w:t xml:space="preserve">пункту </w:t>
            </w:r>
            <w:r w:rsidR="00F61569" w:rsidRPr="009027C2">
              <w:rPr>
                <w:sz w:val="28"/>
                <w:szCs w:val="28"/>
              </w:rPr>
              <w:lastRenderedPageBreak/>
              <w:t>5 розділу II цього Положення на останню звітну дату шляхом надсилання страховику листа-підтвердження, підписаного уповноваженою особою Національного банку, протягом 30 календарних днів із дня надходження відповідного запиту від нього в довільній формі.</w:t>
            </w:r>
          </w:p>
          <w:p w14:paraId="572A6BB0" w14:textId="77777777" w:rsidR="00DF1209" w:rsidRPr="009027C2" w:rsidRDefault="00F61569" w:rsidP="00DF120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Лист-підтвердження є дійсним протягом 60 календарних днів із дня його підписання та реєстрації в Національному банку.</w:t>
            </w:r>
            <w:r w:rsidR="004C44D8" w:rsidRPr="009027C2">
              <w:rPr>
                <w:sz w:val="28"/>
                <w:szCs w:val="28"/>
              </w:rPr>
              <w:t xml:space="preserve"> </w:t>
            </w:r>
            <w:r w:rsidR="00DF1209" w:rsidRPr="009027C2">
              <w:rPr>
                <w:b/>
                <w:sz w:val="28"/>
                <w:szCs w:val="28"/>
              </w:rPr>
              <w:t xml:space="preserve">Страховик вважається таким, що </w:t>
            </w:r>
            <w:r w:rsidR="00531076" w:rsidRPr="009027C2">
              <w:rPr>
                <w:b/>
                <w:sz w:val="28"/>
                <w:szCs w:val="28"/>
              </w:rPr>
              <w:t>відповід</w:t>
            </w:r>
            <w:r w:rsidR="00DF1209" w:rsidRPr="009027C2">
              <w:rPr>
                <w:b/>
                <w:sz w:val="28"/>
                <w:szCs w:val="28"/>
              </w:rPr>
              <w:t xml:space="preserve">ає </w:t>
            </w:r>
            <w:r w:rsidR="00531076" w:rsidRPr="009027C2">
              <w:rPr>
                <w:b/>
                <w:sz w:val="28"/>
                <w:szCs w:val="28"/>
              </w:rPr>
              <w:t>вимогам підпунктів 1 - 6 пункту 5 розділу II цього Положення на останню звітну</w:t>
            </w:r>
            <w:r w:rsidR="00DF1209" w:rsidRPr="009027C2">
              <w:rPr>
                <w:b/>
                <w:sz w:val="28"/>
                <w:szCs w:val="28"/>
              </w:rPr>
              <w:t xml:space="preserve"> дату, якщо на дату подання таким страховиком </w:t>
            </w:r>
            <w:r w:rsidR="00DF1209" w:rsidRPr="009027C2">
              <w:rPr>
                <w:b/>
                <w:sz w:val="28"/>
                <w:szCs w:val="28"/>
                <w:shd w:val="clear" w:color="auto" w:fill="FFFFFF"/>
              </w:rPr>
              <w:t>до</w:t>
            </w:r>
            <w:r w:rsidR="00DF1209" w:rsidRPr="009027C2">
              <w:rPr>
                <w:b/>
                <w:sz w:val="28"/>
                <w:szCs w:val="28"/>
              </w:rPr>
              <w:t xml:space="preserve"> центрального органу виконавчої влади, що забезпечує формування і реалізує державну аграрну політику, для включення до переліку страховиків, </w:t>
            </w:r>
            <w:r w:rsidR="00DF1209" w:rsidRPr="009027C2">
              <w:rPr>
                <w:b/>
                <w:sz w:val="28"/>
                <w:szCs w:val="28"/>
                <w:shd w:val="clear" w:color="auto" w:fill="FFFFFF"/>
              </w:rPr>
              <w:t>які мають право на страхування сільськогосподарської продукції з державною підтримкою,</w:t>
            </w:r>
            <w:r w:rsidR="00DF1209" w:rsidRPr="009027C2">
              <w:rPr>
                <w:b/>
                <w:sz w:val="28"/>
                <w:szCs w:val="28"/>
              </w:rPr>
              <w:t xml:space="preserve"> лист-підтвердження є дійсним.</w:t>
            </w:r>
          </w:p>
          <w:p w14:paraId="11721C14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</w:p>
          <w:p w14:paraId="61ABD646" w14:textId="0C643FF2" w:rsidR="00F61569" w:rsidRPr="009027C2" w:rsidRDefault="00AF50E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11</w:t>
            </w:r>
            <w:r w:rsidR="00F61569" w:rsidRPr="009027C2">
              <w:rPr>
                <w:sz w:val="28"/>
                <w:szCs w:val="28"/>
              </w:rPr>
              <w:t>. Національний банк під час здійснення процедур, визначених у розділі II цього Положення, має право вимагати від страховика (з наведенням обґрунтування такої вимоги) додаткову інформацію, документи, пояснення, необхідні для перевірки відомостей, поданих до Національного банку, а також для проведення повного та всебічного аналізу й надсилання листа-підтвердження відповідно до цього Положення.</w:t>
            </w:r>
          </w:p>
          <w:p w14:paraId="18481F50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Національний банк у разі направлення вимоги страховику про надання додаткової інформації, документів, пояснень має право продовжити строк підтвердження відповідності або невідповідності страховика вимогам підпунктів 1 - </w:t>
            </w:r>
            <w:r w:rsidR="00531076" w:rsidRPr="009027C2">
              <w:rPr>
                <w:sz w:val="28"/>
                <w:szCs w:val="28"/>
              </w:rPr>
              <w:t xml:space="preserve">6 </w:t>
            </w:r>
            <w:r w:rsidRPr="009027C2">
              <w:rPr>
                <w:sz w:val="28"/>
                <w:szCs w:val="28"/>
              </w:rPr>
              <w:lastRenderedPageBreak/>
              <w:t xml:space="preserve">пункту 5 розділу II цього Положення на строк не більше 15 робочих днів, про що зазначається в такій </w:t>
            </w:r>
            <w:proofErr w:type="spellStart"/>
            <w:r w:rsidRPr="009027C2">
              <w:rPr>
                <w:sz w:val="28"/>
                <w:szCs w:val="28"/>
              </w:rPr>
              <w:t>вимозі</w:t>
            </w:r>
            <w:proofErr w:type="spellEnd"/>
            <w:r w:rsidRPr="009027C2">
              <w:rPr>
                <w:sz w:val="28"/>
                <w:szCs w:val="28"/>
              </w:rPr>
              <w:t>.</w:t>
            </w:r>
          </w:p>
          <w:p w14:paraId="21E5F869" w14:textId="6D07C88C" w:rsidR="00F61569" w:rsidRPr="009027C2" w:rsidRDefault="00AF50E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12</w:t>
            </w:r>
            <w:r w:rsidR="00F61569" w:rsidRPr="009027C2">
              <w:rPr>
                <w:b/>
                <w:sz w:val="28"/>
                <w:szCs w:val="28"/>
              </w:rPr>
              <w:t>.</w:t>
            </w:r>
            <w:r w:rsidR="00F61569" w:rsidRPr="009027C2">
              <w:rPr>
                <w:sz w:val="28"/>
                <w:szCs w:val="28"/>
              </w:rPr>
              <w:t xml:space="preserve"> Страховик зобов'язаний своєчасно подавати документи та достовірну інформацію, що є підставою для включення його до переліку</w:t>
            </w:r>
            <w:r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b/>
                <w:sz w:val="28"/>
                <w:szCs w:val="28"/>
              </w:rPr>
              <w:t>страховиків</w:t>
            </w:r>
            <w:r w:rsidR="00F61569" w:rsidRPr="009027C2">
              <w:rPr>
                <w:sz w:val="28"/>
                <w:szCs w:val="28"/>
              </w:rPr>
              <w:t>, а також відповідних змін щодо таких документів та інформації.</w:t>
            </w:r>
          </w:p>
          <w:p w14:paraId="0E779E67" w14:textId="645AF45D" w:rsidR="00F61569" w:rsidRPr="009027C2" w:rsidRDefault="00AF50E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13</w:t>
            </w:r>
            <w:r w:rsidR="00F61569" w:rsidRPr="009027C2">
              <w:rPr>
                <w:b/>
                <w:sz w:val="28"/>
                <w:szCs w:val="28"/>
              </w:rPr>
              <w:t>.</w:t>
            </w:r>
            <w:r w:rsidR="00F61569" w:rsidRPr="009027C2">
              <w:rPr>
                <w:sz w:val="28"/>
                <w:szCs w:val="28"/>
              </w:rPr>
              <w:t xml:space="preserve"> Страховик має право розпочати діяльність зі страхування сільськогосподарської продукції з державною підтримкою, а саме укладати відповідні договори страхування, </w:t>
            </w:r>
            <w:r w:rsidR="004A5BB5" w:rsidRPr="009027C2">
              <w:rPr>
                <w:b/>
                <w:sz w:val="28"/>
                <w:szCs w:val="28"/>
              </w:rPr>
              <w:t>з дня його вкл</w:t>
            </w:r>
            <w:r w:rsidRPr="009027C2">
              <w:rPr>
                <w:b/>
                <w:sz w:val="28"/>
                <w:szCs w:val="28"/>
              </w:rPr>
              <w:t>ючення до переліку страховиків</w:t>
            </w:r>
            <w:r w:rsidR="004A5BB5" w:rsidRPr="009027C2">
              <w:rPr>
                <w:b/>
                <w:sz w:val="28"/>
                <w:szCs w:val="28"/>
                <w:shd w:val="clear" w:color="auto" w:fill="FFFFFF"/>
              </w:rPr>
              <w:t xml:space="preserve"> та оприлюднення відповідної інформації </w:t>
            </w:r>
            <w:r w:rsidR="004A5BB5" w:rsidRPr="009027C2">
              <w:rPr>
                <w:b/>
                <w:sz w:val="28"/>
                <w:szCs w:val="28"/>
              </w:rPr>
              <w:t xml:space="preserve">про включення страховика до переліку </w:t>
            </w:r>
            <w:r w:rsidRPr="009027C2">
              <w:rPr>
                <w:b/>
                <w:sz w:val="28"/>
                <w:szCs w:val="28"/>
              </w:rPr>
              <w:t>страховиків</w:t>
            </w:r>
            <w:r w:rsidRPr="009027C2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F61569" w:rsidRPr="009027C2">
              <w:rPr>
                <w:b/>
                <w:sz w:val="28"/>
                <w:szCs w:val="28"/>
              </w:rPr>
              <w:t>центральним органом виконавчої влади, що забезпечує формування і реалізує державну аграрну політику</w:t>
            </w:r>
            <w:r w:rsidR="004A5BB5" w:rsidRPr="009027C2">
              <w:rPr>
                <w:b/>
                <w:sz w:val="28"/>
                <w:szCs w:val="28"/>
              </w:rPr>
              <w:t>.</w:t>
            </w:r>
          </w:p>
          <w:p w14:paraId="1E04891F" w14:textId="77777777" w:rsidR="00F61569" w:rsidRPr="009027C2" w:rsidRDefault="00F61569" w:rsidP="00F61569">
            <w:pPr>
              <w:widowControl w:val="0"/>
              <w:ind w:firstLine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569" w:rsidRPr="009027C2" w14:paraId="6A463C51" w14:textId="77777777" w:rsidTr="00351672">
        <w:tc>
          <w:tcPr>
            <w:tcW w:w="7564" w:type="dxa"/>
          </w:tcPr>
          <w:p w14:paraId="27235759" w14:textId="77777777" w:rsidR="00F61569" w:rsidRPr="009027C2" w:rsidRDefault="00F61569" w:rsidP="00B12D81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lastRenderedPageBreak/>
              <w:t>III. Додаткові вимоги до страховиків</w:t>
            </w:r>
            <w:r w:rsidRPr="009027C2">
              <w:rPr>
                <w:b/>
                <w:strike/>
                <w:sz w:val="28"/>
                <w:szCs w:val="28"/>
              </w:rPr>
              <w:t xml:space="preserve"> під час провадження діяльності зі </w:t>
            </w:r>
            <w:r w:rsidRPr="009027C2">
              <w:rPr>
                <w:sz w:val="28"/>
                <w:szCs w:val="28"/>
              </w:rPr>
              <w:t>страхування сільськогосподарської продукції з державною підтримкою</w:t>
            </w:r>
          </w:p>
          <w:p w14:paraId="11DAC0AF" w14:textId="77777777" w:rsidR="00F61569" w:rsidRPr="009027C2" w:rsidRDefault="00F61569" w:rsidP="00B12D81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01EBAC4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10</w:t>
            </w:r>
            <w:r w:rsidRPr="009027C2">
              <w:rPr>
                <w:sz w:val="28"/>
                <w:szCs w:val="28"/>
              </w:rPr>
              <w:t xml:space="preserve">. </w:t>
            </w:r>
            <w:r w:rsidRPr="009027C2">
              <w:rPr>
                <w:b/>
                <w:strike/>
                <w:sz w:val="28"/>
                <w:szCs w:val="28"/>
              </w:rPr>
              <w:t>Страховики, які провадять</w:t>
            </w:r>
            <w:r w:rsidRPr="009027C2">
              <w:rPr>
                <w:sz w:val="28"/>
                <w:szCs w:val="28"/>
              </w:rPr>
              <w:t xml:space="preserve"> діяльність зі страхування сільськогосподарської продукції з державною підтримкою, повинні відповідати вимогам, передбаченим цим Положенням </w:t>
            </w:r>
            <w:r w:rsidRPr="009027C2">
              <w:rPr>
                <w:b/>
                <w:strike/>
                <w:sz w:val="28"/>
                <w:szCs w:val="28"/>
              </w:rPr>
              <w:t>та </w:t>
            </w:r>
            <w:hyperlink r:id="rId18" w:tgtFrame="_blank" w:history="1">
              <w:r w:rsidRPr="009027C2">
                <w:rPr>
                  <w:b/>
                  <w:strike/>
                  <w:sz w:val="28"/>
                  <w:szCs w:val="28"/>
                </w:rPr>
                <w:t>Законами України "Про страхування"</w:t>
              </w:r>
            </w:hyperlink>
            <w:r w:rsidRPr="009027C2">
              <w:rPr>
                <w:b/>
                <w:strike/>
                <w:sz w:val="28"/>
                <w:szCs w:val="28"/>
              </w:rPr>
              <w:t> та </w:t>
            </w:r>
            <w:hyperlink r:id="rId19" w:tgtFrame="_blank" w:history="1">
              <w:r w:rsidRPr="009027C2">
                <w:rPr>
                  <w:b/>
                  <w:strike/>
                  <w:sz w:val="28"/>
                  <w:szCs w:val="28"/>
                </w:rPr>
                <w:t>"Про особливості страхування сільськогосподарської продукції з державною підтримкою"</w:t>
              </w:r>
            </w:hyperlink>
            <w:r w:rsidRPr="009027C2">
              <w:rPr>
                <w:sz w:val="28"/>
                <w:szCs w:val="28"/>
              </w:rPr>
              <w:t xml:space="preserve">, протягом усього строку </w:t>
            </w:r>
            <w:r w:rsidRPr="009027C2">
              <w:rPr>
                <w:b/>
                <w:strike/>
                <w:sz w:val="28"/>
                <w:szCs w:val="28"/>
              </w:rPr>
              <w:t>провадження</w:t>
            </w:r>
            <w:r w:rsidRPr="009027C2">
              <w:rPr>
                <w:sz w:val="28"/>
                <w:szCs w:val="28"/>
              </w:rPr>
              <w:t xml:space="preserve"> такої діяльності.</w:t>
            </w:r>
          </w:p>
          <w:p w14:paraId="05EFA5BB" w14:textId="77777777" w:rsidR="00AE124D" w:rsidRPr="009027C2" w:rsidRDefault="00AE124D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5B5B712" w14:textId="77777777" w:rsidR="00AE124D" w:rsidRPr="009027C2" w:rsidRDefault="00AE124D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73D19F6" w14:textId="77777777" w:rsidR="00AE124D" w:rsidRPr="009027C2" w:rsidRDefault="00AE124D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E19C5D6" w14:textId="77777777" w:rsidR="00AE124D" w:rsidRPr="009027C2" w:rsidRDefault="00AE124D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DC789EA" w14:textId="77777777" w:rsidR="00AE124D" w:rsidRPr="009027C2" w:rsidRDefault="00AE124D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B02DAC7" w14:textId="77777777" w:rsidR="00800EDD" w:rsidRPr="009027C2" w:rsidRDefault="00800EDD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78FFF66" w14:textId="77777777" w:rsidR="00800EDD" w:rsidRPr="009027C2" w:rsidRDefault="00800EDD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A45D6AE" w14:textId="77777777" w:rsidR="00F328E0" w:rsidRPr="009027C2" w:rsidRDefault="00F328E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44996E6" w14:textId="77777777" w:rsidR="00F328E0" w:rsidRPr="009027C2" w:rsidRDefault="00F328E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62EA630" w14:textId="77777777" w:rsidR="00800EDD" w:rsidRPr="009027C2" w:rsidRDefault="00800EDD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6AA2E7F" w14:textId="77777777" w:rsidR="00F328E0" w:rsidRPr="009027C2" w:rsidRDefault="00F328E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9C67450" w14:textId="77777777" w:rsidR="00F328E0" w:rsidRPr="009027C2" w:rsidRDefault="00F328E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D68E10C" w14:textId="77777777" w:rsidR="00F328E0" w:rsidRPr="009027C2" w:rsidRDefault="00F328E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B8E8E34" w14:textId="77777777" w:rsidR="00DF1209" w:rsidRPr="009027C2" w:rsidRDefault="00DF120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6F2630A" w14:textId="471B4CD6" w:rsidR="00F328E0" w:rsidRPr="009027C2" w:rsidRDefault="00F328E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D5F9A76" w14:textId="77777777" w:rsidR="002A10C8" w:rsidRPr="009027C2" w:rsidRDefault="002A10C8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BCE641B" w14:textId="77777777" w:rsidR="00DF1209" w:rsidRPr="009027C2" w:rsidRDefault="00DF120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7E321BF" w14:textId="77777777" w:rsidR="00DF1209" w:rsidRPr="009027C2" w:rsidRDefault="00DF120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4F92703B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11.</w:t>
            </w:r>
            <w:r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b/>
                <w:strike/>
                <w:sz w:val="28"/>
                <w:szCs w:val="28"/>
              </w:rPr>
              <w:t>Страховики, які провадять</w:t>
            </w:r>
            <w:r w:rsidRPr="009027C2">
              <w:rPr>
                <w:sz w:val="28"/>
                <w:szCs w:val="28"/>
              </w:rPr>
              <w:t xml:space="preserve"> діяльність зі страхування сільськогосподарської продукції з державною підтримкою, </w:t>
            </w:r>
            <w:r w:rsidRPr="009027C2">
              <w:rPr>
                <w:b/>
                <w:strike/>
                <w:sz w:val="28"/>
                <w:szCs w:val="28"/>
              </w:rPr>
              <w:t>мають</w:t>
            </w:r>
            <w:r w:rsidRPr="009027C2">
              <w:rPr>
                <w:sz w:val="28"/>
                <w:szCs w:val="28"/>
              </w:rPr>
              <w:t xml:space="preserve"> право укладати договори перестрахування ризиків за такими договорами тільки з рейтинговими </w:t>
            </w:r>
            <w:proofErr w:type="spellStart"/>
            <w:r w:rsidRPr="009027C2">
              <w:rPr>
                <w:sz w:val="28"/>
                <w:szCs w:val="28"/>
              </w:rPr>
              <w:t>перестраховиками</w:t>
            </w:r>
            <w:proofErr w:type="spellEnd"/>
            <w:r w:rsidRPr="009027C2">
              <w:rPr>
                <w:sz w:val="28"/>
                <w:szCs w:val="28"/>
              </w:rPr>
              <w:t xml:space="preserve"> та/або зі страховиками, включеними до переліку.</w:t>
            </w:r>
          </w:p>
          <w:p w14:paraId="3FE86B17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Рейтинг</w:t>
            </w:r>
            <w:r w:rsidRPr="009027C2">
              <w:rPr>
                <w:sz w:val="28"/>
                <w:szCs w:val="28"/>
              </w:rPr>
              <w:t xml:space="preserve"> фінансової надійності (стійкості) у рейтингового </w:t>
            </w:r>
            <w:proofErr w:type="spellStart"/>
            <w:r w:rsidRPr="009027C2">
              <w:rPr>
                <w:sz w:val="28"/>
                <w:szCs w:val="28"/>
              </w:rPr>
              <w:t>перестраховика</w:t>
            </w:r>
            <w:proofErr w:type="spellEnd"/>
            <w:r w:rsidRPr="009027C2">
              <w:rPr>
                <w:sz w:val="28"/>
                <w:szCs w:val="28"/>
              </w:rPr>
              <w:t xml:space="preserve"> підтверджується наявністю рейтингу одного з міжнародних рейтингових агентств, зазначених у підпункті 2 пункту 2 розділу I цього Положення.</w:t>
            </w:r>
          </w:p>
          <w:p w14:paraId="52611B29" w14:textId="77777777" w:rsidR="001231E4" w:rsidRPr="009027C2" w:rsidRDefault="001231E4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25BCA82" w14:textId="77777777" w:rsidR="001231E4" w:rsidRPr="009027C2" w:rsidRDefault="001231E4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4674DC88" w14:textId="57B59036" w:rsidR="001231E4" w:rsidRPr="009027C2" w:rsidRDefault="001231E4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8D38FD3" w14:textId="77777777" w:rsidR="002263AB" w:rsidRPr="009027C2" w:rsidRDefault="002263AB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</w:p>
          <w:p w14:paraId="1532A206" w14:textId="77777777" w:rsidR="002263AB" w:rsidRPr="009027C2" w:rsidRDefault="002263AB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</w:p>
          <w:p w14:paraId="5A248ED0" w14:textId="77777777" w:rsidR="002263AB" w:rsidRPr="009027C2" w:rsidRDefault="002263AB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</w:p>
          <w:p w14:paraId="383C31C6" w14:textId="77777777" w:rsidR="002263AB" w:rsidRPr="009027C2" w:rsidRDefault="002263AB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</w:p>
          <w:p w14:paraId="0C3D1843" w14:textId="47879A6D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12.</w:t>
            </w:r>
            <w:r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b/>
                <w:strike/>
                <w:sz w:val="28"/>
                <w:szCs w:val="28"/>
              </w:rPr>
              <w:t xml:space="preserve">Страховики зобов'язані мати щонайменше один діючий договір перестрахування та передавати ризики за таким договором </w:t>
            </w:r>
            <w:r w:rsidRPr="009027C2">
              <w:rPr>
                <w:sz w:val="28"/>
                <w:szCs w:val="28"/>
              </w:rPr>
              <w:t xml:space="preserve">у перестрахування протягом усього строку </w:t>
            </w:r>
            <w:r w:rsidRPr="009027C2">
              <w:rPr>
                <w:b/>
                <w:strike/>
                <w:sz w:val="28"/>
                <w:szCs w:val="28"/>
              </w:rPr>
              <w:t xml:space="preserve">провадження </w:t>
            </w:r>
            <w:r w:rsidRPr="009027C2">
              <w:rPr>
                <w:sz w:val="28"/>
                <w:szCs w:val="28"/>
              </w:rPr>
              <w:t xml:space="preserve">діяльності зі страхування сільськогосподарської продукції з державною підтримкою. </w:t>
            </w:r>
            <w:r w:rsidRPr="009027C2">
              <w:rPr>
                <w:b/>
                <w:strike/>
                <w:sz w:val="28"/>
                <w:szCs w:val="28"/>
              </w:rPr>
              <w:t xml:space="preserve">Такий </w:t>
            </w:r>
            <w:r w:rsidRPr="009027C2">
              <w:rPr>
                <w:sz w:val="28"/>
                <w:szCs w:val="28"/>
              </w:rPr>
              <w:t xml:space="preserve">договір перестрахування повинен </w:t>
            </w:r>
            <w:r w:rsidRPr="009027C2">
              <w:rPr>
                <w:b/>
                <w:strike/>
                <w:sz w:val="28"/>
                <w:szCs w:val="28"/>
              </w:rPr>
              <w:t>одночасно відповідати таким вимогам</w:t>
            </w:r>
            <w:r w:rsidRPr="009027C2">
              <w:rPr>
                <w:sz w:val="28"/>
                <w:szCs w:val="28"/>
              </w:rPr>
              <w:t>:</w:t>
            </w:r>
          </w:p>
          <w:p w14:paraId="73D02634" w14:textId="07C5AF12" w:rsidR="00F472BF" w:rsidRPr="009027C2" w:rsidRDefault="00F472BF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45D9F186" w14:textId="77777777" w:rsidR="002263AB" w:rsidRPr="009027C2" w:rsidRDefault="002263AB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3568F48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1) </w:t>
            </w:r>
            <w:r w:rsidRPr="009027C2">
              <w:rPr>
                <w:b/>
                <w:strike/>
                <w:sz w:val="28"/>
                <w:szCs w:val="28"/>
              </w:rPr>
              <w:t>договір перестрахування містить</w:t>
            </w:r>
            <w:r w:rsidRPr="009027C2">
              <w:rPr>
                <w:sz w:val="28"/>
                <w:szCs w:val="28"/>
              </w:rPr>
              <w:t xml:space="preserve"> обов'язок </w:t>
            </w:r>
            <w:proofErr w:type="spellStart"/>
            <w:r w:rsidRPr="009027C2">
              <w:rPr>
                <w:sz w:val="28"/>
                <w:szCs w:val="28"/>
              </w:rPr>
              <w:t>перестраховика</w:t>
            </w:r>
            <w:proofErr w:type="spellEnd"/>
            <w:r w:rsidRPr="009027C2">
              <w:rPr>
                <w:sz w:val="28"/>
                <w:szCs w:val="28"/>
              </w:rPr>
              <w:t xml:space="preserve"> прийняти ризики (</w:t>
            </w:r>
            <w:proofErr w:type="spellStart"/>
            <w:r w:rsidRPr="009027C2">
              <w:rPr>
                <w:sz w:val="28"/>
                <w:szCs w:val="28"/>
              </w:rPr>
              <w:t>облігаторний</w:t>
            </w:r>
            <w:proofErr w:type="spellEnd"/>
            <w:r w:rsidRPr="009027C2">
              <w:rPr>
                <w:sz w:val="28"/>
                <w:szCs w:val="28"/>
              </w:rPr>
              <w:t xml:space="preserve"> договір перестрахування), передбачені договором страхування сільськогосподарської продукції з державною підтримкою;</w:t>
            </w:r>
          </w:p>
          <w:p w14:paraId="7AC37054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2) </w:t>
            </w:r>
            <w:r w:rsidRPr="009027C2">
              <w:rPr>
                <w:b/>
                <w:strike/>
                <w:sz w:val="28"/>
                <w:szCs w:val="28"/>
              </w:rPr>
              <w:t>договір перестрахування містить</w:t>
            </w:r>
            <w:r w:rsidRPr="009027C2">
              <w:rPr>
                <w:sz w:val="28"/>
                <w:szCs w:val="28"/>
              </w:rPr>
              <w:t xml:space="preserve"> умови щодо передавання перестрахувальником у перестрахування заздалегідь визначених часток взятих на страхування ризиків і страхових премій за договорами страхування сільськогосподарської продукції з державною підтримкою та щодо відшкодування </w:t>
            </w:r>
            <w:proofErr w:type="spellStart"/>
            <w:r w:rsidRPr="009027C2">
              <w:rPr>
                <w:sz w:val="28"/>
                <w:szCs w:val="28"/>
              </w:rPr>
              <w:t>перестраховиком</w:t>
            </w:r>
            <w:proofErr w:type="spellEnd"/>
            <w:r w:rsidRPr="009027C2">
              <w:rPr>
                <w:sz w:val="28"/>
                <w:szCs w:val="28"/>
              </w:rPr>
              <w:t xml:space="preserve"> перестрахувальнику в такій самій частці виплачені ним збитки за таким договором страхування (пропорційний договір перестрахування);</w:t>
            </w:r>
          </w:p>
          <w:p w14:paraId="36B9490B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3) </w:t>
            </w:r>
            <w:r w:rsidRPr="009027C2">
              <w:rPr>
                <w:b/>
                <w:strike/>
                <w:sz w:val="28"/>
                <w:szCs w:val="28"/>
              </w:rPr>
              <w:t>договір перестрахування містить</w:t>
            </w:r>
            <w:r w:rsidRPr="009027C2">
              <w:rPr>
                <w:sz w:val="28"/>
                <w:szCs w:val="28"/>
              </w:rPr>
              <w:t xml:space="preserve"> обов'язок </w:t>
            </w:r>
            <w:proofErr w:type="spellStart"/>
            <w:r w:rsidRPr="009027C2">
              <w:rPr>
                <w:sz w:val="28"/>
                <w:szCs w:val="28"/>
              </w:rPr>
              <w:t>перестраховика</w:t>
            </w:r>
            <w:proofErr w:type="spellEnd"/>
            <w:r w:rsidRPr="009027C2">
              <w:rPr>
                <w:sz w:val="28"/>
                <w:szCs w:val="28"/>
              </w:rPr>
              <w:t xml:space="preserve"> нести ризики до закінчення строку дії договорів страхування сільськогосподарської продукції з державною підтримкою, які укладаються протягом строку дії такого договору перестрахування;</w:t>
            </w:r>
          </w:p>
          <w:p w14:paraId="7D33EEA7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lastRenderedPageBreak/>
              <w:t>4)</w:t>
            </w:r>
            <w:r w:rsidRPr="009027C2">
              <w:rPr>
                <w:sz w:val="28"/>
                <w:szCs w:val="28"/>
              </w:rPr>
              <w:t xml:space="preserve"> розмір суми відповідальності, у межах якої страховик залишає за собою ризик виконання частини своїх зобов'язань за договором страхування сільськогосподарської продукції з державною підтримкою (власне утримання) у разі передавання ризиків у перестрахування, визначається на рівні не більше ніж 50 % від страхової суми за таким договором (за всіма страховими ризиками та об'єктами страхування).</w:t>
            </w:r>
          </w:p>
          <w:p w14:paraId="4C577DB2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Страховик зобов'язаний укласти такий договір перестрахування протягом 60 календарних днів із дня включення його до переліку, але не пізніше дати укладення першого договору страхування сільськогосподарської продукції з державною підтримкою.</w:t>
            </w:r>
          </w:p>
          <w:p w14:paraId="537DE769" w14:textId="12FE7393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13.</w:t>
            </w:r>
            <w:r w:rsidRPr="009027C2">
              <w:rPr>
                <w:sz w:val="28"/>
                <w:szCs w:val="28"/>
              </w:rPr>
              <w:t xml:space="preserve"> Розмір суми відповідальності, у межах якої страховик, включений до переліку, приймає за договором перестрахування на себе ризик виконання частини зобов'язань за договором страхування сільськогосподарської продукції з державною підтримкою від іншого страховика, включеного до переліку, визначається на рівні не більше ніж 50 % від страхової суми за таким договором (за всіма страховими ризиками та об'єктами страхування).</w:t>
            </w:r>
          </w:p>
          <w:p w14:paraId="20238781" w14:textId="46A48C98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14.</w:t>
            </w:r>
            <w:r w:rsidRPr="009027C2">
              <w:rPr>
                <w:sz w:val="28"/>
                <w:szCs w:val="28"/>
              </w:rPr>
              <w:t xml:space="preserve"> Обсяг валових страхових премій зі страхування сільськогосподарської продукції з державною підтримкою у звітному році повинен становити не більше ніж 25 % від середньорічного обсягу валових страхових премій за всіма видами страхування, нарахованих страховиком протягом попередніх трьох календарних років.</w:t>
            </w:r>
          </w:p>
          <w:p w14:paraId="0E1229F9" w14:textId="77777777" w:rsidR="00B76906" w:rsidRPr="009027C2" w:rsidRDefault="00B76906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9E0DB38" w14:textId="77777777" w:rsidR="00B76906" w:rsidRPr="009027C2" w:rsidRDefault="00B76906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246E229" w14:textId="77777777" w:rsidR="00B76906" w:rsidRPr="009027C2" w:rsidRDefault="00B76906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45F3189" w14:textId="65EAFC59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2DFC744" w14:textId="5DEC2284" w:rsidR="002A10C8" w:rsidRPr="009027C2" w:rsidRDefault="002A10C8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46F4FF3E" w14:textId="77777777" w:rsidR="002A10C8" w:rsidRPr="009027C2" w:rsidRDefault="002A10C8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2FC2B4F" w14:textId="31B273EB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15.</w:t>
            </w:r>
            <w:r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b/>
                <w:strike/>
                <w:sz w:val="28"/>
                <w:szCs w:val="28"/>
              </w:rPr>
              <w:t>Страховики</w:t>
            </w:r>
            <w:r w:rsidRPr="009027C2">
              <w:rPr>
                <w:sz w:val="28"/>
                <w:szCs w:val="28"/>
              </w:rPr>
              <w:t xml:space="preserve"> під час </w:t>
            </w:r>
            <w:r w:rsidRPr="009027C2">
              <w:rPr>
                <w:b/>
                <w:strike/>
                <w:sz w:val="28"/>
                <w:szCs w:val="28"/>
              </w:rPr>
              <w:t>провадження</w:t>
            </w:r>
            <w:r w:rsidRPr="009027C2">
              <w:rPr>
                <w:sz w:val="28"/>
                <w:szCs w:val="28"/>
              </w:rPr>
              <w:t xml:space="preserve"> діяльності зі страхування сільськогосподарської продукції з державною підтримкою </w:t>
            </w:r>
            <w:r w:rsidRPr="009027C2">
              <w:rPr>
                <w:b/>
                <w:strike/>
                <w:sz w:val="28"/>
                <w:szCs w:val="28"/>
              </w:rPr>
              <w:t>зобов'язані</w:t>
            </w:r>
            <w:r w:rsidRPr="009027C2">
              <w:rPr>
                <w:sz w:val="28"/>
                <w:szCs w:val="28"/>
              </w:rPr>
              <w:t xml:space="preserve"> вести персоніфікований (індивідуальний) облік договорів страхування сільськогосподарської продукції з державною підтримкою, що забезпечує реєстрацію, обробку, накопичення та зберігання відомостей за договорами страхування сільськогосподарської продукції з державною підтримкою.</w:t>
            </w:r>
          </w:p>
          <w:p w14:paraId="4F166E09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A881E52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42FFFB77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15EEF9A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21ACBF2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90EFD6C" w14:textId="0E890F54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B1DC216" w14:textId="7FABA526" w:rsidR="0062147D" w:rsidRPr="009027C2" w:rsidRDefault="0062147D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6EB96DE" w14:textId="4707AA6D" w:rsidR="0062147D" w:rsidRPr="009027C2" w:rsidRDefault="0062147D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C21E11B" w14:textId="0AC5838E" w:rsidR="0062147D" w:rsidRPr="009027C2" w:rsidRDefault="0062147D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654A1A5" w14:textId="77777777" w:rsidR="0062147D" w:rsidRPr="009027C2" w:rsidRDefault="0062147D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F1CF167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AD6FC26" w14:textId="2615C9E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16.</w:t>
            </w:r>
            <w:r w:rsidRPr="009027C2">
              <w:rPr>
                <w:sz w:val="28"/>
                <w:szCs w:val="28"/>
              </w:rPr>
              <w:t xml:space="preserve"> Персоніфікований (індивідуальний) облік договорів страхування сільськогосподарської продукції з державною підтримкою здійснюється страховиком шляхом обліку інформації в електронній формі.</w:t>
            </w:r>
          </w:p>
          <w:p w14:paraId="749402E3" w14:textId="77777777" w:rsidR="002B0D0C" w:rsidRPr="009027C2" w:rsidRDefault="002B0D0C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D3FAA6F" w14:textId="77777777" w:rsidR="002B0D0C" w:rsidRPr="009027C2" w:rsidRDefault="002B0D0C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E7A5AC9" w14:textId="77777777" w:rsidR="002B0D0C" w:rsidRPr="009027C2" w:rsidRDefault="002B0D0C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6F9B199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41F3FF4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DE559C5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2B1A426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3F30784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4D743842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E9F1CB5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91D38B3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1150910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F098315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AF66F0D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B0F4F4A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561B69A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40A7214A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6B4EAB9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459DA90D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4C6B3C80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48FCE01A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82E2AFA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E337105" w14:textId="77777777" w:rsidR="00BC2B47" w:rsidRPr="009027C2" w:rsidRDefault="00BC2B47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6838922" w14:textId="77777777" w:rsidR="002E4D2E" w:rsidRPr="009027C2" w:rsidRDefault="002E4D2E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A1079FA" w14:textId="77777777" w:rsidR="00447A3F" w:rsidRPr="009027C2" w:rsidRDefault="00447A3F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</w:p>
          <w:p w14:paraId="5F30BFA8" w14:textId="5B2D75E3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 xml:space="preserve">17. </w:t>
            </w:r>
            <w:r w:rsidRPr="009027C2">
              <w:rPr>
                <w:sz w:val="28"/>
                <w:szCs w:val="28"/>
              </w:rPr>
              <w:t xml:space="preserve">Страховик повинен здійснювати облік усіх документів, на підставі яких уносяться зміни та доповнення до інформації, що обліковується під час ведення персоніфікованого (індивідуального) обліку договорів страхування сільськогосподарської продукції з державною підтримкою, а також про врегулювання страхових випадків зі </w:t>
            </w:r>
            <w:r w:rsidRPr="009027C2">
              <w:rPr>
                <w:sz w:val="28"/>
                <w:szCs w:val="28"/>
              </w:rPr>
              <w:lastRenderedPageBreak/>
              <w:t>страхування сільськогосподарської продукції з державною підтримкою.</w:t>
            </w:r>
          </w:p>
          <w:p w14:paraId="6C3575DB" w14:textId="77777777" w:rsidR="002B0D0C" w:rsidRPr="009027C2" w:rsidRDefault="002B0D0C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</w:p>
          <w:p w14:paraId="59F74CFD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18. Перелік інформації, яка розкривається страховиком під час ведення персоніфікованого (індивідуального) обліку договорів страхування сільськогосподарської продукції з державною підтримкою, визначений у додатку 1 до цього Положення.</w:t>
            </w:r>
            <w:r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b/>
                <w:strike/>
                <w:sz w:val="28"/>
                <w:szCs w:val="28"/>
              </w:rPr>
              <w:t>Страховики зобов'язані розкривати інформацію щодо персоніфікованого (індивідуального) обліку договорів страхування сільськогосподарської продукції з державною підтримкою з дотриманням вимог </w:t>
            </w:r>
            <w:hyperlink r:id="rId20" w:tgtFrame="_blank" w:history="1">
              <w:r w:rsidRPr="009027C2">
                <w:rPr>
                  <w:b/>
                  <w:strike/>
                  <w:sz w:val="28"/>
                  <w:szCs w:val="28"/>
                </w:rPr>
                <w:t>Закону України "Про захист персональних даних"</w:t>
              </w:r>
            </w:hyperlink>
            <w:r w:rsidRPr="009027C2">
              <w:rPr>
                <w:b/>
                <w:strike/>
                <w:sz w:val="28"/>
                <w:szCs w:val="28"/>
              </w:rPr>
              <w:t>.</w:t>
            </w:r>
          </w:p>
          <w:p w14:paraId="7F517E9E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19</w:t>
            </w:r>
            <w:r w:rsidRPr="009027C2">
              <w:rPr>
                <w:sz w:val="28"/>
                <w:szCs w:val="28"/>
              </w:rPr>
              <w:t xml:space="preserve">. </w:t>
            </w:r>
            <w:r w:rsidRPr="009027C2">
              <w:rPr>
                <w:b/>
                <w:sz w:val="28"/>
                <w:szCs w:val="28"/>
              </w:rPr>
              <w:t>Страховики зобов'язані</w:t>
            </w:r>
            <w:r w:rsidRPr="009027C2">
              <w:rPr>
                <w:sz w:val="28"/>
                <w:szCs w:val="28"/>
              </w:rPr>
              <w:t xml:space="preserve"> збирати та вести облік інформації, а також оновлювати інформацію про укладення, зміну або припинення договорів страхування сільськогосподарської продукції з державною підтримкою, а також статус врегулювання (дата та етап врегулювання) страхових випадків за такими договорами </w:t>
            </w:r>
            <w:r w:rsidRPr="009027C2">
              <w:rPr>
                <w:b/>
                <w:strike/>
                <w:sz w:val="28"/>
                <w:szCs w:val="28"/>
              </w:rPr>
              <w:t>протягом трьох робочих днів із дня їх укладення, зміни або припинення, а також зміни статусу врегулювання страхових випадків.</w:t>
            </w:r>
          </w:p>
          <w:p w14:paraId="74736523" w14:textId="77777777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</w:p>
          <w:p w14:paraId="1FA8EDB5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20. Відомості за договорами страхування сільськогосподарської продукції з державною підтримкою зберігаються страховиком протягом строку, передбаченого законодавством України щодо архівного зберігання документів.</w:t>
            </w:r>
          </w:p>
          <w:p w14:paraId="2EB40A21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21</w:t>
            </w:r>
            <w:r w:rsidRPr="009027C2">
              <w:rPr>
                <w:sz w:val="28"/>
                <w:szCs w:val="28"/>
              </w:rPr>
              <w:t xml:space="preserve">. </w:t>
            </w:r>
            <w:r w:rsidRPr="009027C2">
              <w:rPr>
                <w:b/>
                <w:strike/>
                <w:sz w:val="28"/>
                <w:szCs w:val="28"/>
              </w:rPr>
              <w:t>Страховики, які</w:t>
            </w:r>
            <w:r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b/>
                <w:strike/>
                <w:sz w:val="28"/>
                <w:szCs w:val="28"/>
              </w:rPr>
              <w:t>провадять</w:t>
            </w:r>
            <w:r w:rsidRPr="009027C2">
              <w:rPr>
                <w:sz w:val="28"/>
                <w:szCs w:val="28"/>
              </w:rPr>
              <w:t xml:space="preserve"> діяльність зі страхування сільськогосподарської продукції з державною підтримкою, </w:t>
            </w:r>
            <w:r w:rsidRPr="009027C2">
              <w:rPr>
                <w:sz w:val="28"/>
                <w:szCs w:val="28"/>
              </w:rPr>
              <w:lastRenderedPageBreak/>
              <w:t xml:space="preserve">зобов'язані формувати </w:t>
            </w:r>
            <w:r w:rsidRPr="009027C2">
              <w:rPr>
                <w:b/>
                <w:strike/>
                <w:sz w:val="28"/>
                <w:szCs w:val="28"/>
              </w:rPr>
              <w:t>страхові</w:t>
            </w:r>
            <w:r w:rsidRPr="009027C2">
              <w:rPr>
                <w:sz w:val="28"/>
                <w:szCs w:val="28"/>
              </w:rPr>
              <w:t xml:space="preserve"> резерви відповідно до вимог</w:t>
            </w:r>
            <w:r w:rsidRPr="009027C2">
              <w:rPr>
                <w:b/>
                <w:strike/>
                <w:sz w:val="28"/>
                <w:szCs w:val="28"/>
              </w:rPr>
              <w:t>, встановлених</w:t>
            </w:r>
            <w:r w:rsidRPr="009027C2">
              <w:rPr>
                <w:sz w:val="28"/>
                <w:szCs w:val="28"/>
              </w:rPr>
              <w:t xml:space="preserve"> </w:t>
            </w:r>
            <w:r w:rsidRPr="009027C2">
              <w:rPr>
                <w:b/>
                <w:strike/>
                <w:sz w:val="28"/>
                <w:szCs w:val="28"/>
              </w:rPr>
              <w:t>законодавством України, з урахуванням особливостей формування страхових резервів страховиками, які провадять діяльність зі страхування сільськогосподарської продукції з державною підтримкою, визначених у додатку 2 до цього Положення</w:t>
            </w:r>
            <w:r w:rsidRPr="009027C2">
              <w:rPr>
                <w:sz w:val="28"/>
                <w:szCs w:val="28"/>
              </w:rPr>
              <w:t>.</w:t>
            </w:r>
          </w:p>
          <w:p w14:paraId="4BF55181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22. Страховик у разі припинення провадження діяльності зі страхування сільськогосподарської продукції з державною підтримкою продовжує розраховувати страхові резерви з урахуванням особливостей, визначених у пунктах 1 - 4 додатка 2 до цього Положення:</w:t>
            </w:r>
          </w:p>
          <w:p w14:paraId="1D44A093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1) для резерву незароблених премій за договорами страхування сільськогосподарської продукції з державною підтримкою - до звітної дати, на яку розрахункове значення розміру такого резерву дорівнюватиме нулю;</w:t>
            </w:r>
          </w:p>
          <w:p w14:paraId="6CD0F1A7" w14:textId="48594788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2) для резерву збитків, які виникли, але не заявлені (IBNR), за договорами страхування сільськогосподарської продукції з державною підтримкою - протягом трьох років після припинення/закінчення строку дії всіх договорів.</w:t>
            </w:r>
          </w:p>
          <w:p w14:paraId="2419FD42" w14:textId="77777777" w:rsidR="002A10C8" w:rsidRPr="009027C2" w:rsidRDefault="002A10C8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</w:p>
          <w:p w14:paraId="26D39419" w14:textId="4611CCDA" w:rsidR="00F61569" w:rsidRPr="009027C2" w:rsidRDefault="00F61569" w:rsidP="002A10C8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23</w:t>
            </w:r>
            <w:r w:rsidRPr="009027C2">
              <w:rPr>
                <w:sz w:val="28"/>
                <w:szCs w:val="28"/>
              </w:rPr>
              <w:t xml:space="preserve">. Страховик зобов'язаний дотримуватися </w:t>
            </w:r>
            <w:r w:rsidRPr="009027C2">
              <w:rPr>
                <w:b/>
                <w:strike/>
                <w:sz w:val="28"/>
                <w:szCs w:val="28"/>
              </w:rPr>
              <w:t>обов'язкових критеріїв і нормативів достатності капіталу та платоспроможності, ліквідності, прибутковості, якості активів та ризиковості операцій.</w:t>
            </w:r>
          </w:p>
          <w:p w14:paraId="1DE54373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24.</w:t>
            </w:r>
            <w:r w:rsidRPr="009027C2">
              <w:rPr>
                <w:sz w:val="28"/>
                <w:szCs w:val="28"/>
              </w:rPr>
              <w:t xml:space="preserve"> Структура власності страховика має відповідати вимогам </w:t>
            </w:r>
            <w:r w:rsidRPr="009027C2">
              <w:rPr>
                <w:b/>
                <w:strike/>
                <w:sz w:val="28"/>
                <w:szCs w:val="28"/>
              </w:rPr>
              <w:t xml:space="preserve">нормативно-правового </w:t>
            </w:r>
            <w:proofErr w:type="spellStart"/>
            <w:r w:rsidRPr="009027C2">
              <w:rPr>
                <w:b/>
                <w:strike/>
                <w:sz w:val="28"/>
                <w:szCs w:val="28"/>
              </w:rPr>
              <w:t>акта</w:t>
            </w:r>
            <w:proofErr w:type="spellEnd"/>
            <w:r w:rsidRPr="009027C2">
              <w:rPr>
                <w:b/>
                <w:strike/>
                <w:sz w:val="28"/>
                <w:szCs w:val="28"/>
              </w:rPr>
              <w:t xml:space="preserve"> Національного </w:t>
            </w:r>
            <w:r w:rsidRPr="009027C2">
              <w:rPr>
                <w:b/>
                <w:strike/>
                <w:sz w:val="28"/>
                <w:szCs w:val="28"/>
              </w:rPr>
              <w:lastRenderedPageBreak/>
              <w:t>банку, яким установлено вимоги до структури власності надавачів фінансових послуг.</w:t>
            </w:r>
          </w:p>
          <w:p w14:paraId="7F594760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25.</w:t>
            </w:r>
            <w:r w:rsidRPr="009027C2">
              <w:rPr>
                <w:sz w:val="28"/>
                <w:szCs w:val="28"/>
              </w:rPr>
              <w:t xml:space="preserve"> Страховик зобов'язаний мати </w:t>
            </w:r>
            <w:r w:rsidRPr="009027C2">
              <w:rPr>
                <w:b/>
                <w:strike/>
                <w:sz w:val="28"/>
                <w:szCs w:val="28"/>
              </w:rPr>
              <w:t>кваліфікований персонал, тобто не менше двох фахівців з повною вищою освітою у сфері сільського господарства у галузі знань "Аграрні науки та продовольство", один з яких повинен мати досвід роботи у сфері виробництва сільськогосподарської продукції або страхування такої продукції не менше ніж три роки.</w:t>
            </w:r>
          </w:p>
          <w:p w14:paraId="1F141B59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Зазначена вимога</w:t>
            </w:r>
            <w:r w:rsidRPr="009027C2">
              <w:rPr>
                <w:sz w:val="28"/>
                <w:szCs w:val="28"/>
              </w:rPr>
              <w:t xml:space="preserve"> виконується страховиком у порядку, установленому у </w:t>
            </w:r>
            <w:r w:rsidRPr="009027C2">
              <w:rPr>
                <w:b/>
                <w:strike/>
                <w:sz w:val="28"/>
                <w:szCs w:val="28"/>
              </w:rPr>
              <w:t>підпункті 6 пункту 5</w:t>
            </w:r>
            <w:r w:rsidRPr="009027C2">
              <w:rPr>
                <w:sz w:val="28"/>
                <w:szCs w:val="28"/>
              </w:rPr>
              <w:t xml:space="preserve"> розділу II цього Положення.</w:t>
            </w:r>
          </w:p>
          <w:p w14:paraId="6169E758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trike/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Вимога щодо наявності досвіду роботи у сфері виробництва сільськогосподарської продукції або страхування такої продукції в разі залучення кваліфікованих фахівців на договірних умовах визначається на дату укладення відповідного договору.</w:t>
            </w:r>
          </w:p>
          <w:p w14:paraId="36DCF5C8" w14:textId="77777777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26</w:t>
            </w:r>
            <w:r w:rsidRPr="009027C2">
              <w:rPr>
                <w:sz w:val="28"/>
                <w:szCs w:val="28"/>
              </w:rPr>
              <w:t>. Страховик несе відповідальність за повноту та достовірність даних, що містяться в документах та інформації, поданих до Національного банку та центрального органу виконавчої влади, що забезпечує формування і реалізує державну аграрну політику.</w:t>
            </w:r>
          </w:p>
        </w:tc>
        <w:tc>
          <w:tcPr>
            <w:tcW w:w="7494" w:type="dxa"/>
          </w:tcPr>
          <w:p w14:paraId="55CDD930" w14:textId="0346C576" w:rsidR="00F61569" w:rsidRPr="009027C2" w:rsidRDefault="00F61569" w:rsidP="00B12D81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9027C2">
              <w:rPr>
                <w:b/>
                <w:sz w:val="28"/>
                <w:szCs w:val="28"/>
              </w:rPr>
              <w:lastRenderedPageBreak/>
              <w:t>III</w:t>
            </w:r>
            <w:r w:rsidRPr="009027C2">
              <w:rPr>
                <w:sz w:val="28"/>
                <w:szCs w:val="28"/>
              </w:rPr>
              <w:t xml:space="preserve">. </w:t>
            </w:r>
            <w:r w:rsidR="005324F8" w:rsidRPr="009027C2">
              <w:rPr>
                <w:sz w:val="28"/>
                <w:szCs w:val="28"/>
                <w:shd w:val="clear" w:color="auto" w:fill="FFFFFF"/>
              </w:rPr>
              <w:t>Додаткові вимоги</w:t>
            </w:r>
            <w:r w:rsidR="005324F8" w:rsidRPr="009027C2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5324F8" w:rsidRPr="009027C2">
              <w:rPr>
                <w:sz w:val="28"/>
                <w:szCs w:val="28"/>
                <w:shd w:val="clear" w:color="auto" w:fill="FFFFFF"/>
              </w:rPr>
              <w:t>до</w:t>
            </w:r>
            <w:r w:rsidR="005324F8" w:rsidRPr="009027C2">
              <w:rPr>
                <w:b/>
                <w:sz w:val="28"/>
                <w:szCs w:val="28"/>
                <w:shd w:val="clear" w:color="auto" w:fill="FFFFFF"/>
              </w:rPr>
              <w:t xml:space="preserve"> діяльності </w:t>
            </w:r>
            <w:r w:rsidR="005324F8" w:rsidRPr="009027C2">
              <w:rPr>
                <w:sz w:val="28"/>
                <w:szCs w:val="28"/>
                <w:shd w:val="clear" w:color="auto" w:fill="FFFFFF"/>
              </w:rPr>
              <w:t>страховик</w:t>
            </w:r>
            <w:r w:rsidR="00F472BF" w:rsidRPr="009027C2">
              <w:rPr>
                <w:sz w:val="28"/>
                <w:szCs w:val="28"/>
                <w:shd w:val="clear" w:color="auto" w:fill="FFFFFF"/>
              </w:rPr>
              <w:t>ів</w:t>
            </w:r>
            <w:r w:rsidR="00F472BF" w:rsidRPr="009027C2">
              <w:rPr>
                <w:b/>
                <w:sz w:val="28"/>
                <w:szCs w:val="28"/>
                <w:shd w:val="clear" w:color="auto" w:fill="FFFFFF"/>
              </w:rPr>
              <w:t xml:space="preserve">, </w:t>
            </w:r>
            <w:r w:rsidR="005324F8" w:rsidRPr="009027C2">
              <w:rPr>
                <w:b/>
                <w:sz w:val="28"/>
                <w:szCs w:val="28"/>
                <w:shd w:val="clear" w:color="auto" w:fill="FFFFFF"/>
              </w:rPr>
              <w:t xml:space="preserve">які здійснюють </w:t>
            </w:r>
            <w:r w:rsidR="005324F8" w:rsidRPr="009027C2">
              <w:rPr>
                <w:sz w:val="28"/>
                <w:szCs w:val="28"/>
                <w:shd w:val="clear" w:color="auto" w:fill="FFFFFF"/>
              </w:rPr>
              <w:t>страхування сільськогосподарської продукції з державною підтримкою</w:t>
            </w:r>
          </w:p>
          <w:p w14:paraId="4D120374" w14:textId="30705823" w:rsidR="002A10C8" w:rsidRPr="009027C2" w:rsidRDefault="002A10C8" w:rsidP="00B12D81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0F211D3" w14:textId="77777777" w:rsidR="002263AB" w:rsidRPr="009027C2" w:rsidRDefault="002263AB" w:rsidP="00B12D81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511F6FB" w14:textId="0EAB215A" w:rsidR="00F61569" w:rsidRPr="009027C2" w:rsidRDefault="00AF50E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14</w:t>
            </w:r>
            <w:r w:rsidR="00F61569" w:rsidRPr="009027C2">
              <w:rPr>
                <w:b/>
                <w:sz w:val="28"/>
                <w:szCs w:val="28"/>
              </w:rPr>
              <w:t>.</w:t>
            </w:r>
            <w:r w:rsidR="00F61569" w:rsidRPr="009027C2">
              <w:rPr>
                <w:sz w:val="28"/>
                <w:szCs w:val="28"/>
              </w:rPr>
              <w:t xml:space="preserve"> </w:t>
            </w:r>
            <w:r w:rsidR="00F61569" w:rsidRPr="009027C2">
              <w:rPr>
                <w:b/>
                <w:sz w:val="28"/>
                <w:szCs w:val="28"/>
              </w:rPr>
              <w:t>Страховик, як</w:t>
            </w:r>
            <w:r w:rsidR="00A52474" w:rsidRPr="009027C2">
              <w:rPr>
                <w:b/>
                <w:sz w:val="28"/>
                <w:szCs w:val="28"/>
              </w:rPr>
              <w:t>ий</w:t>
            </w:r>
            <w:r w:rsidR="00F61569" w:rsidRPr="009027C2">
              <w:rPr>
                <w:b/>
                <w:sz w:val="28"/>
                <w:szCs w:val="28"/>
              </w:rPr>
              <w:t xml:space="preserve"> </w:t>
            </w:r>
            <w:r w:rsidR="006A0648" w:rsidRPr="009027C2">
              <w:rPr>
                <w:b/>
                <w:sz w:val="28"/>
                <w:szCs w:val="28"/>
              </w:rPr>
              <w:t>здійсню</w:t>
            </w:r>
            <w:r w:rsidR="00A52474" w:rsidRPr="009027C2">
              <w:rPr>
                <w:b/>
                <w:sz w:val="28"/>
                <w:szCs w:val="28"/>
              </w:rPr>
              <w:t>є</w:t>
            </w:r>
            <w:r w:rsidR="00F61569" w:rsidRPr="009027C2">
              <w:rPr>
                <w:sz w:val="28"/>
                <w:szCs w:val="28"/>
              </w:rPr>
              <w:t xml:space="preserve"> діяльність зі страхування сільськогосподарської продукції з державною підтримкою, повинні відповідати вимогам, передбаченим цим Положенням</w:t>
            </w:r>
            <w:r w:rsidR="002263AB" w:rsidRPr="009027C2">
              <w:rPr>
                <w:sz w:val="28"/>
                <w:szCs w:val="28"/>
              </w:rPr>
              <w:t>,</w:t>
            </w:r>
            <w:r w:rsidR="00F61569" w:rsidRPr="009027C2">
              <w:rPr>
                <w:sz w:val="28"/>
                <w:szCs w:val="28"/>
              </w:rPr>
              <w:t> </w:t>
            </w:r>
            <w:r w:rsidR="002263AB" w:rsidRPr="009027C2">
              <w:rPr>
                <w:b/>
                <w:sz w:val="28"/>
                <w:szCs w:val="28"/>
              </w:rPr>
              <w:t xml:space="preserve">Законом </w:t>
            </w:r>
            <w:r w:rsidR="002263AB" w:rsidRPr="009027C2">
              <w:rPr>
                <w:b/>
                <w:color w:val="333333"/>
                <w:sz w:val="28"/>
                <w:szCs w:val="28"/>
              </w:rPr>
              <w:t>про страхування та Законом про особливості страхування сільськогосподарської продукції</w:t>
            </w:r>
            <w:r w:rsidR="00F61569" w:rsidRPr="009027C2">
              <w:rPr>
                <w:sz w:val="28"/>
                <w:szCs w:val="28"/>
              </w:rPr>
              <w:t>, протягом усього строку</w:t>
            </w:r>
            <w:r w:rsidR="00F61569" w:rsidRPr="009027C2">
              <w:rPr>
                <w:b/>
                <w:sz w:val="28"/>
                <w:szCs w:val="28"/>
              </w:rPr>
              <w:t xml:space="preserve"> </w:t>
            </w:r>
            <w:r w:rsidR="005324F8" w:rsidRPr="009027C2">
              <w:rPr>
                <w:b/>
                <w:sz w:val="28"/>
                <w:szCs w:val="28"/>
              </w:rPr>
              <w:t>здійснення</w:t>
            </w:r>
            <w:r w:rsidR="005324F8" w:rsidRPr="009027C2">
              <w:rPr>
                <w:sz w:val="28"/>
                <w:szCs w:val="28"/>
              </w:rPr>
              <w:t xml:space="preserve"> </w:t>
            </w:r>
            <w:r w:rsidR="00F61569" w:rsidRPr="009027C2">
              <w:rPr>
                <w:sz w:val="28"/>
                <w:szCs w:val="28"/>
              </w:rPr>
              <w:t>такої діяльності.</w:t>
            </w:r>
          </w:p>
          <w:p w14:paraId="2D3CCE48" w14:textId="1EEC076D" w:rsidR="00F328E0" w:rsidRPr="009027C2" w:rsidRDefault="002A5DAB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1</w:t>
            </w:r>
            <w:r w:rsidR="002263AB" w:rsidRPr="009027C2">
              <w:rPr>
                <w:b/>
                <w:sz w:val="28"/>
                <w:szCs w:val="28"/>
              </w:rPr>
              <w:t>5</w:t>
            </w:r>
            <w:r w:rsidR="00AE124D" w:rsidRPr="009027C2">
              <w:rPr>
                <w:b/>
                <w:sz w:val="28"/>
                <w:szCs w:val="28"/>
              </w:rPr>
              <w:t>. Страховик, як</w:t>
            </w:r>
            <w:r w:rsidR="00A52474" w:rsidRPr="009027C2">
              <w:rPr>
                <w:b/>
                <w:sz w:val="28"/>
                <w:szCs w:val="28"/>
              </w:rPr>
              <w:t>ий</w:t>
            </w:r>
            <w:r w:rsidR="00AE124D" w:rsidRPr="009027C2">
              <w:rPr>
                <w:b/>
                <w:sz w:val="28"/>
                <w:szCs w:val="28"/>
              </w:rPr>
              <w:t xml:space="preserve"> </w:t>
            </w:r>
            <w:r w:rsidR="005324F8" w:rsidRPr="009027C2">
              <w:rPr>
                <w:b/>
                <w:sz w:val="28"/>
                <w:szCs w:val="28"/>
              </w:rPr>
              <w:t>здійсню</w:t>
            </w:r>
            <w:r w:rsidR="00A52474" w:rsidRPr="009027C2">
              <w:rPr>
                <w:b/>
                <w:sz w:val="28"/>
                <w:szCs w:val="28"/>
              </w:rPr>
              <w:t>є</w:t>
            </w:r>
            <w:r w:rsidR="00AE124D" w:rsidRPr="009027C2">
              <w:rPr>
                <w:b/>
                <w:sz w:val="28"/>
                <w:szCs w:val="28"/>
              </w:rPr>
              <w:t xml:space="preserve"> діяльність зі страхування сільськогосподарської продукції з державною </w:t>
            </w:r>
            <w:r w:rsidR="00AE124D" w:rsidRPr="009027C2">
              <w:rPr>
                <w:b/>
                <w:sz w:val="28"/>
                <w:szCs w:val="28"/>
              </w:rPr>
              <w:lastRenderedPageBreak/>
              <w:t xml:space="preserve">підтримкою, для укладання договорів страхування </w:t>
            </w:r>
            <w:r w:rsidR="005E1E2F" w:rsidRPr="009027C2">
              <w:rPr>
                <w:b/>
                <w:sz w:val="28"/>
                <w:szCs w:val="28"/>
              </w:rPr>
              <w:t xml:space="preserve">у разі відсутності стандартизованого </w:t>
            </w:r>
            <w:r w:rsidR="00AE124D" w:rsidRPr="009027C2">
              <w:rPr>
                <w:b/>
                <w:sz w:val="28"/>
                <w:szCs w:val="28"/>
              </w:rPr>
              <w:t xml:space="preserve">страхового продукту </w:t>
            </w:r>
            <w:r w:rsidR="00E05EA6" w:rsidRPr="009027C2">
              <w:rPr>
                <w:b/>
                <w:sz w:val="28"/>
                <w:szCs w:val="28"/>
              </w:rPr>
              <w:t xml:space="preserve">для </w:t>
            </w:r>
            <w:r w:rsidR="00800EDD" w:rsidRPr="009027C2">
              <w:rPr>
                <w:b/>
                <w:sz w:val="28"/>
                <w:szCs w:val="28"/>
              </w:rPr>
              <w:t>конкретного</w:t>
            </w:r>
            <w:r w:rsidR="00E05EA6" w:rsidRPr="009027C2">
              <w:rPr>
                <w:b/>
                <w:sz w:val="28"/>
                <w:szCs w:val="28"/>
              </w:rPr>
              <w:t xml:space="preserve"> виду </w:t>
            </w:r>
            <w:r w:rsidR="00800EDD" w:rsidRPr="009027C2">
              <w:rPr>
                <w:b/>
                <w:sz w:val="28"/>
                <w:szCs w:val="28"/>
              </w:rPr>
              <w:t xml:space="preserve">такої </w:t>
            </w:r>
            <w:r w:rsidR="00E05EA6" w:rsidRPr="009027C2">
              <w:rPr>
                <w:b/>
                <w:sz w:val="28"/>
                <w:szCs w:val="28"/>
              </w:rPr>
              <w:t>продукції</w:t>
            </w:r>
            <w:r w:rsidR="00800EDD" w:rsidRPr="009027C2">
              <w:rPr>
                <w:b/>
                <w:sz w:val="28"/>
                <w:szCs w:val="28"/>
              </w:rPr>
              <w:t>,</w:t>
            </w:r>
            <w:r w:rsidR="00E05EA6" w:rsidRPr="009027C2">
              <w:rPr>
                <w:b/>
                <w:sz w:val="28"/>
                <w:szCs w:val="28"/>
              </w:rPr>
              <w:t xml:space="preserve"> </w:t>
            </w:r>
            <w:r w:rsidR="00AE124D" w:rsidRPr="009027C2">
              <w:rPr>
                <w:b/>
                <w:sz w:val="28"/>
                <w:szCs w:val="28"/>
              </w:rPr>
              <w:t>розробля</w:t>
            </w:r>
            <w:r w:rsidR="00A52474" w:rsidRPr="009027C2">
              <w:rPr>
                <w:b/>
                <w:sz w:val="28"/>
                <w:szCs w:val="28"/>
              </w:rPr>
              <w:t>є</w:t>
            </w:r>
            <w:r w:rsidR="00AE124D" w:rsidRPr="009027C2">
              <w:rPr>
                <w:b/>
                <w:sz w:val="28"/>
                <w:szCs w:val="28"/>
              </w:rPr>
              <w:t xml:space="preserve"> </w:t>
            </w:r>
            <w:r w:rsidR="005E1E2F" w:rsidRPr="009027C2">
              <w:rPr>
                <w:b/>
                <w:sz w:val="28"/>
                <w:szCs w:val="28"/>
              </w:rPr>
              <w:t xml:space="preserve">окремі страхові продукти, уключаючи </w:t>
            </w:r>
            <w:r w:rsidR="00A11CC3" w:rsidRPr="009027C2">
              <w:rPr>
                <w:b/>
                <w:sz w:val="28"/>
                <w:szCs w:val="28"/>
              </w:rPr>
              <w:t xml:space="preserve">загальні </w:t>
            </w:r>
            <w:r w:rsidR="00E05EA6" w:rsidRPr="009027C2">
              <w:rPr>
                <w:b/>
                <w:sz w:val="28"/>
                <w:szCs w:val="28"/>
              </w:rPr>
              <w:t>умови такого продукту</w:t>
            </w:r>
            <w:r w:rsidR="000E2EB8" w:rsidRPr="009027C2">
              <w:rPr>
                <w:b/>
                <w:sz w:val="28"/>
                <w:szCs w:val="28"/>
              </w:rPr>
              <w:t xml:space="preserve"> відповідно до </w:t>
            </w:r>
            <w:r w:rsidR="002263AB" w:rsidRPr="009027C2">
              <w:rPr>
                <w:b/>
                <w:sz w:val="28"/>
                <w:szCs w:val="28"/>
              </w:rPr>
              <w:t xml:space="preserve">Закону </w:t>
            </w:r>
            <w:r w:rsidR="002263AB" w:rsidRPr="009027C2">
              <w:rPr>
                <w:b/>
                <w:color w:val="333333"/>
                <w:sz w:val="28"/>
                <w:szCs w:val="28"/>
              </w:rPr>
              <w:t>про страхування, Закону про особливості страхування сільськогосподарської продукції</w:t>
            </w:r>
            <w:r w:rsidR="00800EDD" w:rsidRPr="009027C2">
              <w:rPr>
                <w:b/>
                <w:sz w:val="28"/>
                <w:szCs w:val="28"/>
              </w:rPr>
              <w:t xml:space="preserve"> </w:t>
            </w:r>
            <w:r w:rsidR="00F328E0" w:rsidRPr="009027C2">
              <w:rPr>
                <w:b/>
                <w:sz w:val="28"/>
                <w:szCs w:val="28"/>
              </w:rPr>
              <w:t xml:space="preserve">та умов, визначених </w:t>
            </w:r>
            <w:r w:rsidR="00800EDD" w:rsidRPr="009027C2">
              <w:rPr>
                <w:b/>
                <w:sz w:val="28"/>
                <w:szCs w:val="28"/>
              </w:rPr>
              <w:t>центральним органом виконавчої влади, що забезпечує формування та реалізує державну аграрну політику</w:t>
            </w:r>
            <w:r w:rsidR="002263AB" w:rsidRPr="009027C2">
              <w:rPr>
                <w:b/>
                <w:sz w:val="28"/>
                <w:szCs w:val="28"/>
              </w:rPr>
              <w:t xml:space="preserve"> (за їх наявності)</w:t>
            </w:r>
            <w:r w:rsidR="00F328E0" w:rsidRPr="009027C2">
              <w:rPr>
                <w:b/>
                <w:sz w:val="28"/>
                <w:szCs w:val="28"/>
              </w:rPr>
              <w:t xml:space="preserve">. </w:t>
            </w:r>
          </w:p>
          <w:p w14:paraId="10C2647E" w14:textId="77911C46" w:rsidR="00DF1209" w:rsidRPr="009027C2" w:rsidRDefault="00DF1209" w:rsidP="00DF120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 xml:space="preserve">Страховик має право </w:t>
            </w:r>
            <w:r w:rsidR="00A11CC3" w:rsidRPr="009027C2">
              <w:rPr>
                <w:b/>
                <w:sz w:val="28"/>
                <w:szCs w:val="28"/>
              </w:rPr>
              <w:t xml:space="preserve">укладати договір страхування сільськогосподарської продукції з державною підтримкою відповідно до </w:t>
            </w:r>
            <w:r w:rsidR="005E1E2F" w:rsidRPr="009027C2">
              <w:rPr>
                <w:b/>
                <w:sz w:val="28"/>
                <w:szCs w:val="28"/>
              </w:rPr>
              <w:t>умов стандартизованого страхового продукту для конкретного виду такої продукції, визначених центральним органом виконавчої влади, що забезпечує формування та реалізує державну аграрну політику</w:t>
            </w:r>
            <w:r w:rsidR="002263AB" w:rsidRPr="009027C2">
              <w:rPr>
                <w:b/>
                <w:sz w:val="28"/>
                <w:szCs w:val="28"/>
              </w:rPr>
              <w:t xml:space="preserve"> (за погодженням з Національними банком України)</w:t>
            </w:r>
            <w:r w:rsidR="00F472BF" w:rsidRPr="009027C2">
              <w:rPr>
                <w:b/>
                <w:sz w:val="28"/>
                <w:szCs w:val="28"/>
              </w:rPr>
              <w:t xml:space="preserve">, </w:t>
            </w:r>
            <w:r w:rsidR="005E1E2F" w:rsidRPr="009027C2">
              <w:rPr>
                <w:b/>
                <w:sz w:val="28"/>
                <w:szCs w:val="28"/>
              </w:rPr>
              <w:t xml:space="preserve">та не </w:t>
            </w:r>
            <w:r w:rsidRPr="009027C2">
              <w:rPr>
                <w:b/>
                <w:sz w:val="28"/>
                <w:szCs w:val="28"/>
              </w:rPr>
              <w:t>розроб</w:t>
            </w:r>
            <w:r w:rsidR="005E1E2F" w:rsidRPr="009027C2">
              <w:rPr>
                <w:b/>
                <w:sz w:val="28"/>
                <w:szCs w:val="28"/>
              </w:rPr>
              <w:t xml:space="preserve">ляти </w:t>
            </w:r>
            <w:r w:rsidRPr="009027C2">
              <w:rPr>
                <w:b/>
                <w:sz w:val="28"/>
                <w:szCs w:val="28"/>
              </w:rPr>
              <w:t xml:space="preserve">загальні умови </w:t>
            </w:r>
            <w:r w:rsidR="005E1E2F" w:rsidRPr="009027C2">
              <w:rPr>
                <w:b/>
                <w:sz w:val="28"/>
                <w:szCs w:val="28"/>
              </w:rPr>
              <w:t>такого</w:t>
            </w:r>
            <w:r w:rsidRPr="009027C2">
              <w:rPr>
                <w:b/>
                <w:sz w:val="28"/>
                <w:szCs w:val="28"/>
              </w:rPr>
              <w:t xml:space="preserve"> страхового продукту.</w:t>
            </w:r>
          </w:p>
          <w:p w14:paraId="0C96026E" w14:textId="47059F72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Страховик, як</w:t>
            </w:r>
            <w:r w:rsidR="00A52474" w:rsidRPr="009027C2">
              <w:rPr>
                <w:b/>
                <w:sz w:val="28"/>
                <w:szCs w:val="28"/>
              </w:rPr>
              <w:t>ий</w:t>
            </w:r>
            <w:r w:rsidRPr="009027C2">
              <w:rPr>
                <w:b/>
                <w:sz w:val="28"/>
                <w:szCs w:val="28"/>
              </w:rPr>
              <w:t xml:space="preserve"> </w:t>
            </w:r>
            <w:r w:rsidR="006A0648" w:rsidRPr="009027C2">
              <w:rPr>
                <w:b/>
                <w:sz w:val="28"/>
                <w:szCs w:val="28"/>
              </w:rPr>
              <w:t>здійсню</w:t>
            </w:r>
            <w:r w:rsidR="00A52474" w:rsidRPr="009027C2">
              <w:rPr>
                <w:b/>
                <w:sz w:val="28"/>
                <w:szCs w:val="28"/>
              </w:rPr>
              <w:t>є</w:t>
            </w:r>
            <w:r w:rsidRPr="009027C2">
              <w:rPr>
                <w:b/>
                <w:sz w:val="28"/>
                <w:szCs w:val="28"/>
              </w:rPr>
              <w:t xml:space="preserve"> </w:t>
            </w:r>
            <w:r w:rsidRPr="009027C2">
              <w:rPr>
                <w:sz w:val="28"/>
                <w:szCs w:val="28"/>
              </w:rPr>
              <w:t xml:space="preserve">діяльність зі страхування сільськогосподарської продукції з державною підтримкою, </w:t>
            </w:r>
            <w:r w:rsidRPr="009027C2">
              <w:rPr>
                <w:b/>
                <w:sz w:val="28"/>
                <w:szCs w:val="28"/>
              </w:rPr>
              <w:t>ма</w:t>
            </w:r>
            <w:r w:rsidR="00A52474" w:rsidRPr="009027C2">
              <w:rPr>
                <w:b/>
                <w:sz w:val="28"/>
                <w:szCs w:val="28"/>
              </w:rPr>
              <w:t>є</w:t>
            </w:r>
            <w:r w:rsidRPr="009027C2">
              <w:rPr>
                <w:sz w:val="28"/>
                <w:szCs w:val="28"/>
              </w:rPr>
              <w:t xml:space="preserve"> право укладати договори перестрахування ризиків за такими договорами тільки з рейтинговими </w:t>
            </w:r>
            <w:proofErr w:type="spellStart"/>
            <w:r w:rsidRPr="009027C2">
              <w:rPr>
                <w:sz w:val="28"/>
                <w:szCs w:val="28"/>
              </w:rPr>
              <w:t>перестраховиками</w:t>
            </w:r>
            <w:proofErr w:type="spellEnd"/>
            <w:r w:rsidRPr="009027C2">
              <w:rPr>
                <w:sz w:val="28"/>
                <w:szCs w:val="28"/>
              </w:rPr>
              <w:t xml:space="preserve"> та/або зі страховиками, включеними до переліку</w:t>
            </w:r>
            <w:r w:rsidR="002263AB" w:rsidRPr="009027C2">
              <w:rPr>
                <w:sz w:val="28"/>
                <w:szCs w:val="28"/>
              </w:rPr>
              <w:t xml:space="preserve"> </w:t>
            </w:r>
            <w:r w:rsidR="002263AB" w:rsidRPr="009027C2">
              <w:rPr>
                <w:b/>
                <w:sz w:val="28"/>
                <w:szCs w:val="28"/>
              </w:rPr>
              <w:t>страховиків</w:t>
            </w:r>
            <w:r w:rsidRPr="009027C2">
              <w:rPr>
                <w:sz w:val="28"/>
                <w:szCs w:val="28"/>
              </w:rPr>
              <w:t>.</w:t>
            </w:r>
          </w:p>
          <w:p w14:paraId="316F9331" w14:textId="6024ED1D" w:rsidR="002263AB" w:rsidRPr="009027C2" w:rsidRDefault="00A52474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16.</w:t>
            </w:r>
            <w:r w:rsidRPr="009027C2">
              <w:rPr>
                <w:sz w:val="28"/>
                <w:szCs w:val="28"/>
              </w:rPr>
              <w:t xml:space="preserve"> </w:t>
            </w:r>
            <w:r w:rsidR="002263AB" w:rsidRPr="009027C2">
              <w:rPr>
                <w:b/>
                <w:sz w:val="28"/>
                <w:szCs w:val="28"/>
              </w:rPr>
              <w:t>Рейтинг</w:t>
            </w:r>
            <w:r w:rsidRPr="009027C2">
              <w:rPr>
                <w:b/>
                <w:sz w:val="28"/>
                <w:szCs w:val="28"/>
              </w:rPr>
              <w:t>и</w:t>
            </w:r>
            <w:r w:rsidR="002263AB" w:rsidRPr="009027C2">
              <w:rPr>
                <w:sz w:val="28"/>
                <w:szCs w:val="28"/>
              </w:rPr>
              <w:t xml:space="preserve"> фінансової надійності (стійкості) у рейтингового </w:t>
            </w:r>
            <w:proofErr w:type="spellStart"/>
            <w:r w:rsidR="002263AB" w:rsidRPr="009027C2">
              <w:rPr>
                <w:sz w:val="28"/>
                <w:szCs w:val="28"/>
              </w:rPr>
              <w:t>перестраховика</w:t>
            </w:r>
            <w:proofErr w:type="spellEnd"/>
            <w:r w:rsidR="002263AB" w:rsidRPr="009027C2">
              <w:rPr>
                <w:sz w:val="28"/>
                <w:szCs w:val="28"/>
              </w:rPr>
              <w:t xml:space="preserve"> підтверджується наявністю рейтингу одного з міжнародних рейтингових агентств, зазначених у підпункті 2 пункту 2 розділу I цього Положення.</w:t>
            </w:r>
          </w:p>
          <w:p w14:paraId="71E7E277" w14:textId="5D0C06D9" w:rsidR="006A0648" w:rsidRPr="009027C2" w:rsidRDefault="001231E4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lastRenderedPageBreak/>
              <w:t>Рейтинг</w:t>
            </w:r>
            <w:r w:rsidR="006A0648" w:rsidRPr="009027C2">
              <w:rPr>
                <w:b/>
                <w:sz w:val="28"/>
                <w:szCs w:val="28"/>
              </w:rPr>
              <w:t xml:space="preserve"> фінансової надійності (стійкості) рейтингового </w:t>
            </w:r>
            <w:proofErr w:type="spellStart"/>
            <w:r w:rsidR="006A0648" w:rsidRPr="009027C2">
              <w:rPr>
                <w:b/>
                <w:sz w:val="28"/>
                <w:szCs w:val="28"/>
              </w:rPr>
              <w:t>перестраховика</w:t>
            </w:r>
            <w:proofErr w:type="spellEnd"/>
            <w:r w:rsidR="006A0648" w:rsidRPr="009027C2">
              <w:rPr>
                <w:b/>
                <w:sz w:val="28"/>
                <w:szCs w:val="28"/>
              </w:rPr>
              <w:t xml:space="preserve">, якщо такі рейтинги присвоєно більше ніж одним міжнародним рейтинговим агентством, повинні відповідати встановленим </w:t>
            </w:r>
            <w:r w:rsidRPr="009027C2">
              <w:rPr>
                <w:b/>
                <w:sz w:val="28"/>
                <w:szCs w:val="28"/>
              </w:rPr>
              <w:t xml:space="preserve">у підпункті 2 пункту 2 розділу I цього Положення </w:t>
            </w:r>
            <w:r w:rsidR="006A0648" w:rsidRPr="009027C2">
              <w:rPr>
                <w:b/>
                <w:sz w:val="28"/>
                <w:szCs w:val="28"/>
              </w:rPr>
              <w:t>вимогам щодо відповідного рівня рейтингу фінансової надійності (стійкості), присвоєного кожним з таких міжнародних рейтингових агентств</w:t>
            </w:r>
            <w:r w:rsidRPr="009027C2">
              <w:rPr>
                <w:b/>
                <w:sz w:val="28"/>
                <w:szCs w:val="28"/>
              </w:rPr>
              <w:t>.</w:t>
            </w:r>
          </w:p>
          <w:p w14:paraId="16E001F8" w14:textId="0D5A248E" w:rsidR="00A52474" w:rsidRPr="009027C2" w:rsidRDefault="00C351F6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1</w:t>
            </w:r>
            <w:r w:rsidR="00A52474" w:rsidRPr="009027C2">
              <w:rPr>
                <w:b/>
                <w:sz w:val="28"/>
                <w:szCs w:val="28"/>
              </w:rPr>
              <w:t>7</w:t>
            </w:r>
            <w:r w:rsidR="00F61569" w:rsidRPr="009027C2">
              <w:rPr>
                <w:b/>
                <w:sz w:val="28"/>
                <w:szCs w:val="28"/>
              </w:rPr>
              <w:t>.</w:t>
            </w:r>
            <w:r w:rsidR="00F61569" w:rsidRPr="009027C2">
              <w:rPr>
                <w:sz w:val="28"/>
                <w:szCs w:val="28"/>
              </w:rPr>
              <w:t xml:space="preserve"> </w:t>
            </w:r>
            <w:r w:rsidR="00F61569" w:rsidRPr="009027C2">
              <w:rPr>
                <w:b/>
                <w:sz w:val="28"/>
                <w:szCs w:val="28"/>
              </w:rPr>
              <w:t xml:space="preserve">Страховик </w:t>
            </w:r>
            <w:r w:rsidR="0051607F" w:rsidRPr="009027C2">
              <w:rPr>
                <w:b/>
                <w:sz w:val="28"/>
                <w:szCs w:val="28"/>
              </w:rPr>
              <w:t>ма</w:t>
            </w:r>
            <w:r w:rsidR="00A52474" w:rsidRPr="009027C2">
              <w:rPr>
                <w:b/>
                <w:sz w:val="28"/>
                <w:szCs w:val="28"/>
              </w:rPr>
              <w:t>є</w:t>
            </w:r>
            <w:r w:rsidR="0051607F" w:rsidRPr="009027C2">
              <w:rPr>
                <w:b/>
                <w:sz w:val="28"/>
                <w:szCs w:val="28"/>
              </w:rPr>
              <w:t xml:space="preserve"> право </w:t>
            </w:r>
            <w:r w:rsidR="00F61569" w:rsidRPr="009027C2">
              <w:rPr>
                <w:b/>
                <w:sz w:val="28"/>
                <w:szCs w:val="28"/>
              </w:rPr>
              <w:t>передавати ризики за договор</w:t>
            </w:r>
            <w:r w:rsidR="0051607F" w:rsidRPr="009027C2">
              <w:rPr>
                <w:b/>
                <w:sz w:val="28"/>
                <w:szCs w:val="28"/>
              </w:rPr>
              <w:t>ами</w:t>
            </w:r>
            <w:r w:rsidR="00F61569" w:rsidRPr="009027C2">
              <w:rPr>
                <w:sz w:val="28"/>
                <w:szCs w:val="28"/>
              </w:rPr>
              <w:t xml:space="preserve"> </w:t>
            </w:r>
            <w:r w:rsidR="0051607F" w:rsidRPr="009027C2">
              <w:rPr>
                <w:b/>
                <w:sz w:val="28"/>
                <w:szCs w:val="28"/>
              </w:rPr>
              <w:t xml:space="preserve">страхування сільськогосподарської продукції з державною підтримкою </w:t>
            </w:r>
            <w:r w:rsidR="00F61569" w:rsidRPr="009027C2">
              <w:rPr>
                <w:sz w:val="28"/>
                <w:szCs w:val="28"/>
              </w:rPr>
              <w:t xml:space="preserve">у перестрахування протягом усього строку </w:t>
            </w:r>
            <w:r w:rsidR="00094CA5" w:rsidRPr="009027C2">
              <w:rPr>
                <w:b/>
                <w:sz w:val="28"/>
                <w:szCs w:val="28"/>
              </w:rPr>
              <w:t>здійснення</w:t>
            </w:r>
            <w:r w:rsidR="00094CA5" w:rsidRPr="009027C2">
              <w:rPr>
                <w:sz w:val="28"/>
                <w:szCs w:val="28"/>
              </w:rPr>
              <w:t xml:space="preserve"> </w:t>
            </w:r>
            <w:r w:rsidR="00F61569" w:rsidRPr="009027C2">
              <w:rPr>
                <w:sz w:val="28"/>
                <w:szCs w:val="28"/>
              </w:rPr>
              <w:t xml:space="preserve">діяльності зі страхування сільськогосподарської продукції з державною підтримкою. </w:t>
            </w:r>
          </w:p>
          <w:p w14:paraId="67E7EB62" w14:textId="4D620FB3" w:rsidR="00F61569" w:rsidRPr="009027C2" w:rsidRDefault="0051607F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Д</w:t>
            </w:r>
            <w:r w:rsidR="00F61569" w:rsidRPr="009027C2">
              <w:rPr>
                <w:sz w:val="28"/>
                <w:szCs w:val="28"/>
              </w:rPr>
              <w:t xml:space="preserve">оговір перестрахування </w:t>
            </w:r>
            <w:r w:rsidR="00F472BF" w:rsidRPr="009027C2">
              <w:rPr>
                <w:b/>
                <w:sz w:val="28"/>
                <w:szCs w:val="28"/>
              </w:rPr>
              <w:t>ризиків за договорами</w:t>
            </w:r>
            <w:r w:rsidR="00F472BF" w:rsidRPr="009027C2">
              <w:rPr>
                <w:sz w:val="28"/>
                <w:szCs w:val="28"/>
              </w:rPr>
              <w:t xml:space="preserve"> </w:t>
            </w:r>
            <w:r w:rsidR="00F472BF" w:rsidRPr="009027C2">
              <w:rPr>
                <w:b/>
                <w:sz w:val="28"/>
                <w:szCs w:val="28"/>
              </w:rPr>
              <w:t>страхування сільськогосподарської продукції з державною підтримкою</w:t>
            </w:r>
            <w:r w:rsidR="00F472BF" w:rsidRPr="009027C2">
              <w:rPr>
                <w:sz w:val="28"/>
                <w:szCs w:val="28"/>
              </w:rPr>
              <w:t xml:space="preserve"> </w:t>
            </w:r>
            <w:r w:rsidR="00A52474" w:rsidRPr="009027C2">
              <w:rPr>
                <w:sz w:val="28"/>
                <w:szCs w:val="28"/>
              </w:rPr>
              <w:t>повинен</w:t>
            </w:r>
            <w:r w:rsidR="00A52474" w:rsidRPr="009027C2">
              <w:rPr>
                <w:b/>
                <w:sz w:val="28"/>
                <w:szCs w:val="28"/>
              </w:rPr>
              <w:t xml:space="preserve"> містити:</w:t>
            </w:r>
          </w:p>
          <w:p w14:paraId="473E0E0E" w14:textId="46011D52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 xml:space="preserve">1) обов'язок </w:t>
            </w:r>
            <w:proofErr w:type="spellStart"/>
            <w:r w:rsidRPr="009027C2">
              <w:rPr>
                <w:sz w:val="28"/>
                <w:szCs w:val="28"/>
              </w:rPr>
              <w:t>перестраховика</w:t>
            </w:r>
            <w:proofErr w:type="spellEnd"/>
            <w:r w:rsidRPr="009027C2">
              <w:rPr>
                <w:sz w:val="28"/>
                <w:szCs w:val="28"/>
              </w:rPr>
              <w:t xml:space="preserve"> прийняти ризики (</w:t>
            </w:r>
            <w:proofErr w:type="spellStart"/>
            <w:r w:rsidRPr="009027C2">
              <w:rPr>
                <w:sz w:val="28"/>
                <w:szCs w:val="28"/>
              </w:rPr>
              <w:t>облігаторний</w:t>
            </w:r>
            <w:proofErr w:type="spellEnd"/>
            <w:r w:rsidRPr="009027C2">
              <w:rPr>
                <w:sz w:val="28"/>
                <w:szCs w:val="28"/>
              </w:rPr>
              <w:t xml:space="preserve"> договір перестрахування), передбачені договором страхування сільськогосподарської продукції з державною підтримкою;</w:t>
            </w:r>
          </w:p>
          <w:p w14:paraId="32AE07CD" w14:textId="33CE9DB8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t>2) умови щодо передавання перестрахувальником у перестрахування заздалегідь визначених часток взятих на страхування ризиків і страхових премій</w:t>
            </w:r>
            <w:r w:rsidR="00CE6426" w:rsidRPr="009027C2">
              <w:rPr>
                <w:sz w:val="28"/>
                <w:szCs w:val="28"/>
              </w:rPr>
              <w:t xml:space="preserve"> </w:t>
            </w:r>
            <w:r w:rsidR="00CE6426" w:rsidRPr="009027C2">
              <w:rPr>
                <w:b/>
                <w:sz w:val="28"/>
                <w:szCs w:val="28"/>
              </w:rPr>
              <w:t>(страхових платежів)</w:t>
            </w:r>
            <w:r w:rsidRPr="009027C2">
              <w:rPr>
                <w:sz w:val="28"/>
                <w:szCs w:val="28"/>
              </w:rPr>
              <w:t xml:space="preserve"> за договорами страхування сільськогосподарської продукції з державною підтримкою та щодо відшкодування </w:t>
            </w:r>
            <w:proofErr w:type="spellStart"/>
            <w:r w:rsidRPr="009027C2">
              <w:rPr>
                <w:sz w:val="28"/>
                <w:szCs w:val="28"/>
              </w:rPr>
              <w:t>перестраховиком</w:t>
            </w:r>
            <w:proofErr w:type="spellEnd"/>
            <w:r w:rsidRPr="009027C2">
              <w:rPr>
                <w:sz w:val="28"/>
                <w:szCs w:val="28"/>
              </w:rPr>
              <w:t xml:space="preserve"> перестрахувальнику в такій самій частці виплачені ним збитки за таким договором страхування (пропорційний договір перестрахування);</w:t>
            </w:r>
          </w:p>
          <w:p w14:paraId="596E1FB5" w14:textId="188567E6" w:rsidR="00F61569" w:rsidRPr="009027C2" w:rsidRDefault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sz w:val="28"/>
                <w:szCs w:val="28"/>
              </w:rPr>
              <w:lastRenderedPageBreak/>
              <w:t xml:space="preserve">3) обов'язок </w:t>
            </w:r>
            <w:proofErr w:type="spellStart"/>
            <w:r w:rsidRPr="009027C2">
              <w:rPr>
                <w:sz w:val="28"/>
                <w:szCs w:val="28"/>
              </w:rPr>
              <w:t>перестраховика</w:t>
            </w:r>
            <w:proofErr w:type="spellEnd"/>
            <w:r w:rsidRPr="009027C2">
              <w:rPr>
                <w:sz w:val="28"/>
                <w:szCs w:val="28"/>
              </w:rPr>
              <w:t xml:space="preserve"> нести ризики до закінчення строку дії договорів страхування сільськогосподарської продукції з державною підтримкою, які укладаються протягом строку дії такого договору перестрахування;</w:t>
            </w:r>
          </w:p>
          <w:p w14:paraId="70C35398" w14:textId="3BF50EC0" w:rsidR="00F61569" w:rsidRPr="009027C2" w:rsidRDefault="00A52474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 xml:space="preserve">18. </w:t>
            </w:r>
            <w:r w:rsidRPr="009027C2">
              <w:rPr>
                <w:sz w:val="28"/>
                <w:szCs w:val="28"/>
              </w:rPr>
              <w:t xml:space="preserve"> Р</w:t>
            </w:r>
            <w:r w:rsidR="00F61569" w:rsidRPr="009027C2">
              <w:rPr>
                <w:sz w:val="28"/>
                <w:szCs w:val="28"/>
              </w:rPr>
              <w:t>озмір суми відповідальності, у межах якої страховик залишає за собою ризик виконання частини своїх зобов'язань за договором страхування сільськогосподарської продукції з державною підтримкою (власне утримання) у разі передавання ризиків у перестрахування, визначається на рівні не більше ніж 50 % від страхової суми за таким договором (за всіма страховими ризиками та об'єктами страхування).</w:t>
            </w:r>
          </w:p>
          <w:p w14:paraId="106ADD31" w14:textId="77777777" w:rsidR="0051607F" w:rsidRPr="009027C2" w:rsidRDefault="0051607F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EB454B9" w14:textId="77777777" w:rsidR="0051607F" w:rsidRPr="009027C2" w:rsidRDefault="0051607F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72338B1" w14:textId="77777777" w:rsidR="0051607F" w:rsidRPr="009027C2" w:rsidRDefault="0051607F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D429EF7" w14:textId="77777777" w:rsidR="0051607F" w:rsidRPr="009027C2" w:rsidRDefault="0051607F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FD93A34" w14:textId="061008D7" w:rsidR="00F61569" w:rsidRPr="009027C2" w:rsidRDefault="00C351F6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1</w:t>
            </w:r>
            <w:r w:rsidR="00A52474" w:rsidRPr="009027C2">
              <w:rPr>
                <w:b/>
                <w:sz w:val="28"/>
                <w:szCs w:val="28"/>
              </w:rPr>
              <w:t>9</w:t>
            </w:r>
            <w:r w:rsidR="00F61569" w:rsidRPr="009027C2">
              <w:rPr>
                <w:b/>
                <w:sz w:val="28"/>
                <w:szCs w:val="28"/>
              </w:rPr>
              <w:t>.</w:t>
            </w:r>
            <w:r w:rsidR="00F61569" w:rsidRPr="009027C2">
              <w:rPr>
                <w:sz w:val="28"/>
                <w:szCs w:val="28"/>
              </w:rPr>
              <w:t xml:space="preserve"> Розмір суми відповідальності, у межах якої страховик, включений до переліку</w:t>
            </w:r>
            <w:r w:rsidR="002263AB" w:rsidRPr="009027C2">
              <w:rPr>
                <w:sz w:val="28"/>
                <w:szCs w:val="28"/>
              </w:rPr>
              <w:t xml:space="preserve"> </w:t>
            </w:r>
            <w:r w:rsidR="002263AB" w:rsidRPr="009027C2">
              <w:rPr>
                <w:b/>
                <w:sz w:val="28"/>
                <w:szCs w:val="28"/>
              </w:rPr>
              <w:t>страховиків</w:t>
            </w:r>
            <w:r w:rsidR="00F61569" w:rsidRPr="009027C2">
              <w:rPr>
                <w:sz w:val="28"/>
                <w:szCs w:val="28"/>
              </w:rPr>
              <w:t>, приймає за договором перестрахування на себе ризик виконання частини зобов'язань за договором страхування сільськогосподарської продукції з державною підтримкою від іншого страховика, включеного до переліку</w:t>
            </w:r>
            <w:r w:rsidR="002263AB" w:rsidRPr="009027C2">
              <w:rPr>
                <w:sz w:val="28"/>
                <w:szCs w:val="28"/>
              </w:rPr>
              <w:t xml:space="preserve"> </w:t>
            </w:r>
            <w:r w:rsidR="002263AB" w:rsidRPr="009027C2">
              <w:rPr>
                <w:b/>
                <w:sz w:val="28"/>
                <w:szCs w:val="28"/>
              </w:rPr>
              <w:t>страховиків</w:t>
            </w:r>
            <w:r w:rsidR="00F61569" w:rsidRPr="009027C2">
              <w:rPr>
                <w:sz w:val="28"/>
                <w:szCs w:val="28"/>
              </w:rPr>
              <w:t>, визначається на рівні не більше ніж 50 % від страхової суми за таким договором (за всіма страховими ризиками та об'єктами страхування).</w:t>
            </w:r>
          </w:p>
          <w:p w14:paraId="0B9AB9E1" w14:textId="4DAD7BD8" w:rsidR="00F61569" w:rsidRPr="009027C2" w:rsidRDefault="00A52474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20</w:t>
            </w:r>
            <w:r w:rsidR="00F61569" w:rsidRPr="009027C2">
              <w:rPr>
                <w:b/>
                <w:sz w:val="28"/>
                <w:szCs w:val="28"/>
              </w:rPr>
              <w:t>.</w:t>
            </w:r>
            <w:r w:rsidR="00F61569" w:rsidRPr="009027C2">
              <w:rPr>
                <w:sz w:val="28"/>
                <w:szCs w:val="28"/>
              </w:rPr>
              <w:t xml:space="preserve"> Обсяг страхових премій</w:t>
            </w:r>
            <w:r w:rsidR="00CE6426" w:rsidRPr="009027C2">
              <w:rPr>
                <w:sz w:val="28"/>
                <w:szCs w:val="28"/>
              </w:rPr>
              <w:t xml:space="preserve"> </w:t>
            </w:r>
            <w:r w:rsidR="00CE6426" w:rsidRPr="009027C2">
              <w:rPr>
                <w:b/>
                <w:sz w:val="28"/>
                <w:szCs w:val="28"/>
              </w:rPr>
              <w:t>(страхових платежів)</w:t>
            </w:r>
            <w:r w:rsidR="00F61569" w:rsidRPr="009027C2">
              <w:rPr>
                <w:b/>
                <w:sz w:val="28"/>
                <w:szCs w:val="28"/>
              </w:rPr>
              <w:t xml:space="preserve"> </w:t>
            </w:r>
            <w:r w:rsidR="00F61569" w:rsidRPr="009027C2">
              <w:rPr>
                <w:sz w:val="28"/>
                <w:szCs w:val="28"/>
              </w:rPr>
              <w:t>зі страхування сільськогосподарської продукції з державною підтримкою у звітному році повинен становити не більше ніж 25 % від середньорічного обсягу страхових премій</w:t>
            </w:r>
            <w:r w:rsidR="00CE6426" w:rsidRPr="009027C2">
              <w:rPr>
                <w:sz w:val="28"/>
                <w:szCs w:val="28"/>
              </w:rPr>
              <w:t xml:space="preserve"> (страхових платежів)</w:t>
            </w:r>
            <w:r w:rsidR="00F61569" w:rsidRPr="009027C2">
              <w:rPr>
                <w:sz w:val="28"/>
                <w:szCs w:val="28"/>
              </w:rPr>
              <w:t xml:space="preserve"> за всіма </w:t>
            </w:r>
            <w:r w:rsidR="00094CA5" w:rsidRPr="009027C2">
              <w:rPr>
                <w:sz w:val="28"/>
                <w:szCs w:val="28"/>
              </w:rPr>
              <w:t>видами/</w:t>
            </w:r>
            <w:r w:rsidR="00AA1B19" w:rsidRPr="009027C2">
              <w:rPr>
                <w:b/>
                <w:sz w:val="28"/>
                <w:szCs w:val="28"/>
              </w:rPr>
              <w:t xml:space="preserve">класами </w:t>
            </w:r>
            <w:r w:rsidR="00F61569" w:rsidRPr="009027C2">
              <w:rPr>
                <w:sz w:val="28"/>
                <w:szCs w:val="28"/>
              </w:rPr>
              <w:t xml:space="preserve">страхування, </w:t>
            </w:r>
            <w:r w:rsidR="00F61569" w:rsidRPr="009027C2">
              <w:rPr>
                <w:sz w:val="28"/>
                <w:szCs w:val="28"/>
              </w:rPr>
              <w:lastRenderedPageBreak/>
              <w:t>нарахованих страховиком протягом попередніх трьох календарних років</w:t>
            </w:r>
            <w:r w:rsidR="00A0406D" w:rsidRPr="009027C2">
              <w:rPr>
                <w:sz w:val="28"/>
                <w:szCs w:val="28"/>
              </w:rPr>
              <w:t xml:space="preserve"> </w:t>
            </w:r>
            <w:r w:rsidR="00A0406D" w:rsidRPr="009027C2">
              <w:rPr>
                <w:b/>
                <w:sz w:val="28"/>
                <w:szCs w:val="28"/>
              </w:rPr>
              <w:t xml:space="preserve">та зазначених у регуляторній звітності, поданій до Національного банку відповідно до вимог </w:t>
            </w:r>
            <w:r w:rsidR="0062147D" w:rsidRPr="009027C2">
              <w:rPr>
                <w:b/>
                <w:sz w:val="28"/>
                <w:szCs w:val="28"/>
                <w:shd w:val="clear" w:color="auto" w:fill="FFFFFF"/>
              </w:rPr>
              <w:t>Правил складання та подання звітності учасниками ринку небанківських фінансових послуг до Національного банку України, затверджених постановою Правління Національного банку України від 25 листопада 2021 року № 123 (зі змінами)</w:t>
            </w:r>
            <w:r w:rsidR="00F61569" w:rsidRPr="009027C2">
              <w:rPr>
                <w:b/>
                <w:sz w:val="28"/>
                <w:szCs w:val="28"/>
              </w:rPr>
              <w:t>.</w:t>
            </w:r>
            <w:r w:rsidR="00CE6426" w:rsidRPr="009027C2">
              <w:rPr>
                <w:sz w:val="28"/>
                <w:szCs w:val="28"/>
              </w:rPr>
              <w:t xml:space="preserve"> </w:t>
            </w:r>
          </w:p>
          <w:p w14:paraId="49D9B02C" w14:textId="045E0E46" w:rsidR="00F61569" w:rsidRPr="009027C2" w:rsidRDefault="00A52474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21</w:t>
            </w:r>
            <w:r w:rsidR="00F61569" w:rsidRPr="009027C2">
              <w:rPr>
                <w:b/>
                <w:sz w:val="28"/>
                <w:szCs w:val="28"/>
              </w:rPr>
              <w:t>.</w:t>
            </w:r>
            <w:r w:rsidR="00F61569" w:rsidRPr="009027C2">
              <w:rPr>
                <w:sz w:val="28"/>
                <w:szCs w:val="28"/>
              </w:rPr>
              <w:t xml:space="preserve"> </w:t>
            </w:r>
            <w:r w:rsidR="00F61569" w:rsidRPr="009027C2">
              <w:rPr>
                <w:b/>
                <w:sz w:val="28"/>
                <w:szCs w:val="28"/>
              </w:rPr>
              <w:t>Страховик</w:t>
            </w:r>
            <w:r w:rsidR="00F61569" w:rsidRPr="009027C2">
              <w:rPr>
                <w:sz w:val="28"/>
                <w:szCs w:val="28"/>
              </w:rPr>
              <w:t xml:space="preserve"> під час </w:t>
            </w:r>
            <w:r w:rsidR="00B76906" w:rsidRPr="009027C2">
              <w:rPr>
                <w:b/>
                <w:sz w:val="28"/>
                <w:szCs w:val="28"/>
              </w:rPr>
              <w:t>здійснення</w:t>
            </w:r>
            <w:r w:rsidR="00F61569" w:rsidRPr="009027C2">
              <w:rPr>
                <w:sz w:val="28"/>
                <w:szCs w:val="28"/>
              </w:rPr>
              <w:t xml:space="preserve"> діяльності зі страхування сільськогосподарської продукції з </w:t>
            </w:r>
            <w:r w:rsidR="00927BEA" w:rsidRPr="009027C2">
              <w:rPr>
                <w:sz w:val="28"/>
                <w:szCs w:val="28"/>
              </w:rPr>
              <w:t xml:space="preserve">державною підтримкою </w:t>
            </w:r>
            <w:r w:rsidR="00927BEA" w:rsidRPr="009027C2">
              <w:rPr>
                <w:b/>
                <w:sz w:val="28"/>
                <w:szCs w:val="28"/>
              </w:rPr>
              <w:t>зобов'язаний</w:t>
            </w:r>
            <w:r w:rsidR="00F61569" w:rsidRPr="009027C2">
              <w:rPr>
                <w:sz w:val="28"/>
                <w:szCs w:val="28"/>
              </w:rPr>
              <w:t xml:space="preserve"> вести персоніфікований (індивідуальний) облік договорів страхування сільськогосподарської продукції з державною підтримкою, що забезпечує реєстрацію, обробку, накопичення та зберігання відомостей за договорами страхування сільськогосподарської продукції з державною підтримкою.</w:t>
            </w:r>
          </w:p>
          <w:p w14:paraId="59A629B5" w14:textId="77777777" w:rsidR="00927BEA" w:rsidRPr="009027C2" w:rsidRDefault="003526AA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9027C2">
              <w:rPr>
                <w:b/>
                <w:sz w:val="28"/>
                <w:szCs w:val="28"/>
                <w:shd w:val="clear" w:color="auto" w:fill="FFFFFF"/>
              </w:rPr>
              <w:t xml:space="preserve">Страховик зобов’язаний вести в межах кожного договору </w:t>
            </w:r>
            <w:r w:rsidRPr="009027C2">
              <w:rPr>
                <w:b/>
                <w:sz w:val="28"/>
                <w:szCs w:val="28"/>
              </w:rPr>
              <w:t>страхування сільськогосподарської продукції з державною підтримкою</w:t>
            </w:r>
            <w:r w:rsidRPr="009027C2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C81B37" w:rsidRPr="009027C2">
              <w:rPr>
                <w:b/>
                <w:sz w:val="28"/>
                <w:szCs w:val="28"/>
                <w:shd w:val="clear" w:color="auto" w:fill="FFFFFF"/>
              </w:rPr>
              <w:t xml:space="preserve">та </w:t>
            </w:r>
            <w:r w:rsidR="00C81B37" w:rsidRPr="009027C2">
              <w:rPr>
                <w:b/>
                <w:sz w:val="28"/>
                <w:szCs w:val="28"/>
              </w:rPr>
              <w:t xml:space="preserve">страхового продукту, уключаючи стандартизований, відповідно до умов якого укладено договір страхування, </w:t>
            </w:r>
            <w:r w:rsidRPr="009027C2">
              <w:rPr>
                <w:b/>
                <w:sz w:val="28"/>
                <w:szCs w:val="28"/>
                <w:shd w:val="clear" w:color="auto" w:fill="FFFFFF"/>
              </w:rPr>
              <w:t xml:space="preserve">персоніфікований (індивідуальний) </w:t>
            </w:r>
            <w:r w:rsidR="002263AB" w:rsidRPr="009027C2">
              <w:rPr>
                <w:b/>
                <w:sz w:val="28"/>
                <w:szCs w:val="28"/>
                <w:shd w:val="clear" w:color="auto" w:fill="FFFFFF"/>
              </w:rPr>
              <w:t>за кожним таким об’єктом страхування</w:t>
            </w:r>
            <w:r w:rsidR="00927BEA" w:rsidRPr="009027C2">
              <w:rPr>
                <w:b/>
                <w:sz w:val="28"/>
                <w:szCs w:val="28"/>
                <w:shd w:val="clear" w:color="auto" w:fill="FFFFFF"/>
              </w:rPr>
              <w:t>:</w:t>
            </w:r>
          </w:p>
          <w:p w14:paraId="7CD64E70" w14:textId="448C26E8" w:rsidR="00927BEA" w:rsidRPr="009027C2" w:rsidRDefault="002263AB" w:rsidP="00927BEA">
            <w:pPr>
              <w:pStyle w:val="tj"/>
              <w:widowControl w:val="0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15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  <w:shd w:val="clear" w:color="auto" w:fill="FFFFFF"/>
              </w:rPr>
              <w:t xml:space="preserve">окремою земельною </w:t>
            </w:r>
            <w:r w:rsidR="003E098D" w:rsidRPr="009027C2">
              <w:rPr>
                <w:b/>
                <w:sz w:val="28"/>
                <w:szCs w:val="28"/>
                <w:shd w:val="clear" w:color="auto" w:fill="FFFFFF"/>
              </w:rPr>
              <w:t>ділянкою</w:t>
            </w:r>
            <w:r w:rsidR="003E098D" w:rsidRPr="009027C2">
              <w:rPr>
                <w:b/>
                <w:sz w:val="28"/>
                <w:szCs w:val="28"/>
              </w:rPr>
              <w:t>, зайнятою застрахованою сільськогосподарською культурою</w:t>
            </w:r>
            <w:r w:rsidR="00671F52" w:rsidRPr="009027C2">
              <w:rPr>
                <w:b/>
                <w:sz w:val="28"/>
                <w:szCs w:val="28"/>
              </w:rPr>
              <w:t>;</w:t>
            </w:r>
          </w:p>
          <w:p w14:paraId="712FD76C" w14:textId="77777777" w:rsidR="00927BEA" w:rsidRPr="009027C2" w:rsidRDefault="003E098D" w:rsidP="00927BEA">
            <w:pPr>
              <w:pStyle w:val="tj"/>
              <w:widowControl w:val="0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150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9027C2">
              <w:rPr>
                <w:b/>
                <w:sz w:val="28"/>
                <w:szCs w:val="28"/>
              </w:rPr>
              <w:t xml:space="preserve"> багаторічними насадженнями</w:t>
            </w:r>
            <w:r w:rsidR="00671F52" w:rsidRPr="009027C2">
              <w:rPr>
                <w:b/>
                <w:sz w:val="28"/>
                <w:szCs w:val="28"/>
              </w:rPr>
              <w:t>;</w:t>
            </w:r>
            <w:r w:rsidRPr="009027C2">
              <w:rPr>
                <w:b/>
                <w:sz w:val="28"/>
                <w:szCs w:val="28"/>
              </w:rPr>
              <w:t xml:space="preserve"> </w:t>
            </w:r>
          </w:p>
          <w:p w14:paraId="62A08092" w14:textId="77777777" w:rsidR="00927BEA" w:rsidRPr="009027C2" w:rsidRDefault="003E098D" w:rsidP="00927BEA">
            <w:pPr>
              <w:pStyle w:val="tj"/>
              <w:widowControl w:val="0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150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9027C2">
              <w:rPr>
                <w:b/>
                <w:sz w:val="28"/>
                <w:szCs w:val="28"/>
              </w:rPr>
              <w:t xml:space="preserve">окремою </w:t>
            </w:r>
            <w:r w:rsidR="00DA2D92" w:rsidRPr="009027C2">
              <w:rPr>
                <w:b/>
                <w:sz w:val="28"/>
                <w:szCs w:val="28"/>
              </w:rPr>
              <w:t>сільськогосподарською твариною</w:t>
            </w:r>
            <w:r w:rsidRPr="009027C2">
              <w:rPr>
                <w:b/>
                <w:sz w:val="28"/>
                <w:szCs w:val="28"/>
              </w:rPr>
              <w:t>/ групою таких тварин, якщо умови страхового покриття є однаковими для всіх тварин, що включені в таку групу</w:t>
            </w:r>
            <w:r w:rsidR="00671F52" w:rsidRPr="009027C2">
              <w:rPr>
                <w:b/>
                <w:sz w:val="28"/>
                <w:szCs w:val="28"/>
              </w:rPr>
              <w:t>;</w:t>
            </w:r>
            <w:r w:rsidRPr="009027C2">
              <w:rPr>
                <w:b/>
                <w:sz w:val="28"/>
                <w:szCs w:val="28"/>
              </w:rPr>
              <w:t xml:space="preserve"> </w:t>
            </w:r>
          </w:p>
          <w:p w14:paraId="3F48741B" w14:textId="5368480A" w:rsidR="003526AA" w:rsidRPr="009027C2" w:rsidRDefault="003E098D" w:rsidP="00927BEA">
            <w:pPr>
              <w:pStyle w:val="tj"/>
              <w:widowControl w:val="0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150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9027C2">
              <w:rPr>
                <w:b/>
                <w:sz w:val="28"/>
                <w:szCs w:val="28"/>
              </w:rPr>
              <w:lastRenderedPageBreak/>
              <w:t>окремим видом водних біо</w:t>
            </w:r>
            <w:r w:rsidR="002263AB" w:rsidRPr="009027C2">
              <w:rPr>
                <w:b/>
                <w:sz w:val="28"/>
                <w:szCs w:val="28"/>
              </w:rPr>
              <w:t>ресурсів</w:t>
            </w:r>
            <w:r w:rsidR="003526AA" w:rsidRPr="009027C2">
              <w:rPr>
                <w:b/>
                <w:sz w:val="28"/>
                <w:szCs w:val="28"/>
                <w:shd w:val="clear" w:color="auto" w:fill="FFFFFF"/>
              </w:rPr>
              <w:t>.</w:t>
            </w:r>
          </w:p>
          <w:p w14:paraId="599B0DC4" w14:textId="6FE40FF5" w:rsidR="003526AA" w:rsidRPr="009027C2" w:rsidRDefault="00927BEA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9027C2">
              <w:rPr>
                <w:b/>
                <w:sz w:val="28"/>
                <w:szCs w:val="28"/>
              </w:rPr>
              <w:t>22</w:t>
            </w:r>
            <w:r w:rsidR="00F61569" w:rsidRPr="009027C2">
              <w:rPr>
                <w:b/>
                <w:sz w:val="28"/>
                <w:szCs w:val="28"/>
              </w:rPr>
              <w:t>.</w:t>
            </w:r>
            <w:r w:rsidR="00F61569" w:rsidRPr="009027C2">
              <w:rPr>
                <w:sz w:val="28"/>
                <w:szCs w:val="28"/>
              </w:rPr>
              <w:t xml:space="preserve"> Персоніфікований (індивідуальний) облік договорів страхування сільськогосподарської продукції з державною підтримкою здійснюється страховиком шляхом обліку</w:t>
            </w:r>
            <w:r w:rsidR="00B76906" w:rsidRPr="009027C2">
              <w:rPr>
                <w:sz w:val="28"/>
                <w:szCs w:val="28"/>
              </w:rPr>
              <w:t xml:space="preserve"> інформації в електронній формі </w:t>
            </w:r>
            <w:r w:rsidR="00B76906" w:rsidRPr="009027C2">
              <w:rPr>
                <w:b/>
                <w:sz w:val="28"/>
                <w:szCs w:val="28"/>
              </w:rPr>
              <w:t xml:space="preserve">відповідно до </w:t>
            </w:r>
            <w:r w:rsidR="0062147D" w:rsidRPr="009027C2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Положення про порядок обліку страховиком договорів, пов’язаних зі здійсненням діяльності із страхування, та вимоги до захисту інформації страховика, затвердженого постановою Правління Національного банку </w:t>
            </w:r>
            <w:r w:rsidR="00447A3F" w:rsidRPr="009027C2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України від 29 грудня </w:t>
            </w:r>
            <w:r w:rsidR="0062147D" w:rsidRPr="009027C2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2023 № 204 (зі змінами, далі – Положення про </w:t>
            </w:r>
            <w:r w:rsidR="00691F7A" w:rsidRPr="009027C2">
              <w:rPr>
                <w:rFonts w:eastAsiaTheme="minorEastAsia"/>
                <w:b/>
                <w:sz w:val="28"/>
                <w:szCs w:val="28"/>
                <w:lang w:eastAsia="en-US"/>
              </w:rPr>
              <w:t>облік договорів</w:t>
            </w:r>
            <w:r w:rsidR="0062147D" w:rsidRPr="009027C2">
              <w:rPr>
                <w:rFonts w:eastAsiaTheme="minorEastAsia"/>
                <w:b/>
                <w:sz w:val="28"/>
                <w:szCs w:val="28"/>
                <w:lang w:eastAsia="en-US"/>
              </w:rPr>
              <w:t>)</w:t>
            </w:r>
            <w:r w:rsidR="00B76906" w:rsidRPr="009027C2">
              <w:rPr>
                <w:b/>
                <w:sz w:val="28"/>
                <w:szCs w:val="28"/>
              </w:rPr>
              <w:t>.</w:t>
            </w:r>
            <w:r w:rsidR="003526AA" w:rsidRPr="009027C2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C6C0FDD" w14:textId="77777777" w:rsidR="00F61569" w:rsidRPr="009027C2" w:rsidRDefault="003526AA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9027C2">
              <w:rPr>
                <w:b/>
                <w:sz w:val="28"/>
                <w:szCs w:val="28"/>
                <w:shd w:val="clear" w:color="auto" w:fill="FFFFFF"/>
              </w:rPr>
              <w:t xml:space="preserve">Інформаційні системи страховика з метою ведення персоніфікованого (індивідуального) обліку договорів страхування </w:t>
            </w:r>
            <w:r w:rsidRPr="009027C2">
              <w:rPr>
                <w:b/>
                <w:sz w:val="28"/>
                <w:szCs w:val="28"/>
              </w:rPr>
              <w:t xml:space="preserve"> сільськогосподарської продукції з державною підтримкою</w:t>
            </w:r>
            <w:r w:rsidRPr="009027C2">
              <w:rPr>
                <w:b/>
                <w:sz w:val="28"/>
                <w:szCs w:val="28"/>
                <w:shd w:val="clear" w:color="auto" w:fill="FFFFFF"/>
              </w:rPr>
              <w:t xml:space="preserve"> також повинні містити такі відомості про об’єкт страхування:</w:t>
            </w:r>
          </w:p>
          <w:p w14:paraId="48A96E32" w14:textId="77777777" w:rsidR="003526AA" w:rsidRPr="009027C2" w:rsidRDefault="003526AA" w:rsidP="003E098D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1) назву застрахованої сільськогосподарської культури, багаторічних насаджень;</w:t>
            </w:r>
          </w:p>
          <w:p w14:paraId="26F556FF" w14:textId="77777777" w:rsidR="003526AA" w:rsidRPr="009027C2" w:rsidRDefault="003526AA" w:rsidP="003E098D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b/>
                <w:sz w:val="28"/>
                <w:szCs w:val="28"/>
              </w:rPr>
            </w:pPr>
            <w:bookmarkStart w:id="0" w:name="n101"/>
            <w:bookmarkEnd w:id="0"/>
            <w:r w:rsidRPr="009027C2">
              <w:rPr>
                <w:b/>
                <w:sz w:val="28"/>
                <w:szCs w:val="28"/>
              </w:rPr>
              <w:t>2) кадастровий номер</w:t>
            </w:r>
            <w:r w:rsidR="003E098D" w:rsidRPr="009027C2">
              <w:rPr>
                <w:b/>
                <w:sz w:val="28"/>
                <w:szCs w:val="28"/>
              </w:rPr>
              <w:t xml:space="preserve"> або координати меж територій глобальної системи позиціонування (GPS-супутникової системи навігації) </w:t>
            </w:r>
            <w:r w:rsidRPr="009027C2">
              <w:rPr>
                <w:b/>
                <w:sz w:val="28"/>
                <w:szCs w:val="28"/>
              </w:rPr>
              <w:t xml:space="preserve"> земельної ділянки, зайнятої застрахованою сільськогосподарською культурою, багаторічними насадженнями;</w:t>
            </w:r>
          </w:p>
          <w:p w14:paraId="2D173E84" w14:textId="77777777" w:rsidR="003526AA" w:rsidRPr="009027C2" w:rsidRDefault="003526AA" w:rsidP="003E098D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b/>
                <w:sz w:val="28"/>
                <w:szCs w:val="28"/>
              </w:rPr>
            </w:pPr>
            <w:bookmarkStart w:id="1" w:name="n102"/>
            <w:bookmarkEnd w:id="1"/>
            <w:r w:rsidRPr="009027C2">
              <w:rPr>
                <w:b/>
                <w:sz w:val="28"/>
                <w:szCs w:val="28"/>
              </w:rPr>
              <w:t>3) загальна площа земельної ділянки, зайнятої застрахованою сільськогосподарською культурою, багаторічними насадженнями;</w:t>
            </w:r>
          </w:p>
          <w:p w14:paraId="6FC62B89" w14:textId="77777777" w:rsidR="003526AA" w:rsidRPr="009027C2" w:rsidRDefault="003526AA" w:rsidP="003E098D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b/>
                <w:sz w:val="28"/>
                <w:szCs w:val="28"/>
              </w:rPr>
            </w:pPr>
            <w:bookmarkStart w:id="2" w:name="n103"/>
            <w:bookmarkEnd w:id="2"/>
            <w:r w:rsidRPr="009027C2">
              <w:rPr>
                <w:b/>
                <w:sz w:val="28"/>
                <w:szCs w:val="28"/>
              </w:rPr>
              <w:t>4) кількість, вид сільськогосподарських тварин - у разі страхування сільськогосподарських тварин;</w:t>
            </w:r>
          </w:p>
          <w:p w14:paraId="208121F4" w14:textId="77777777" w:rsidR="003526AA" w:rsidRPr="009027C2" w:rsidRDefault="003526AA" w:rsidP="003E098D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b/>
                <w:sz w:val="28"/>
                <w:szCs w:val="28"/>
              </w:rPr>
            </w:pPr>
            <w:bookmarkStart w:id="3" w:name="n104"/>
            <w:bookmarkEnd w:id="3"/>
            <w:r w:rsidRPr="009027C2">
              <w:rPr>
                <w:b/>
                <w:sz w:val="28"/>
                <w:szCs w:val="28"/>
              </w:rPr>
              <w:lastRenderedPageBreak/>
              <w:t>5) кількість (обсяг), вид водних біоресурсів - у разі страхування живих водних ресурсів;</w:t>
            </w:r>
          </w:p>
          <w:p w14:paraId="150058CC" w14:textId="77777777" w:rsidR="003526AA" w:rsidRPr="009027C2" w:rsidRDefault="003526AA" w:rsidP="003E098D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b/>
                <w:sz w:val="28"/>
                <w:szCs w:val="28"/>
              </w:rPr>
            </w:pPr>
            <w:bookmarkStart w:id="4" w:name="n105"/>
            <w:bookmarkEnd w:id="4"/>
            <w:r w:rsidRPr="009027C2">
              <w:rPr>
                <w:b/>
                <w:sz w:val="28"/>
                <w:szCs w:val="28"/>
              </w:rPr>
              <w:t>6) кількість бджолосімей у вуликах - у разі страхування у бджільництві;</w:t>
            </w:r>
          </w:p>
          <w:p w14:paraId="495B44B4" w14:textId="77777777" w:rsidR="003526AA" w:rsidRPr="009027C2" w:rsidRDefault="003526AA" w:rsidP="003E098D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b/>
                <w:sz w:val="28"/>
                <w:szCs w:val="28"/>
              </w:rPr>
            </w:pPr>
            <w:bookmarkStart w:id="5" w:name="n106"/>
            <w:bookmarkEnd w:id="5"/>
            <w:r w:rsidRPr="009027C2">
              <w:rPr>
                <w:b/>
                <w:sz w:val="28"/>
                <w:szCs w:val="28"/>
              </w:rPr>
              <w:t>7) місце розташування сільськогосподарських тварин</w:t>
            </w:r>
            <w:r w:rsidR="004C7786" w:rsidRPr="009027C2">
              <w:rPr>
                <w:b/>
                <w:sz w:val="28"/>
                <w:szCs w:val="28"/>
              </w:rPr>
              <w:t>, уключаючи водні біоресурси, бджолосім’ї</w:t>
            </w:r>
            <w:r w:rsidRPr="009027C2">
              <w:rPr>
                <w:b/>
                <w:sz w:val="28"/>
                <w:szCs w:val="28"/>
              </w:rPr>
              <w:t>.</w:t>
            </w:r>
          </w:p>
          <w:p w14:paraId="4D6788E1" w14:textId="18D044B1" w:rsidR="00F61569" w:rsidRPr="009027C2" w:rsidRDefault="003526AA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 w:rsidDel="003526AA">
              <w:rPr>
                <w:b/>
                <w:sz w:val="28"/>
                <w:szCs w:val="28"/>
              </w:rPr>
              <w:t xml:space="preserve"> </w:t>
            </w:r>
            <w:r w:rsidR="00927BEA" w:rsidRPr="009027C2">
              <w:rPr>
                <w:b/>
                <w:sz w:val="28"/>
                <w:szCs w:val="28"/>
              </w:rPr>
              <w:t>23</w:t>
            </w:r>
            <w:r w:rsidR="00F61569" w:rsidRPr="009027C2">
              <w:rPr>
                <w:b/>
                <w:sz w:val="28"/>
                <w:szCs w:val="28"/>
              </w:rPr>
              <w:t>.</w:t>
            </w:r>
            <w:r w:rsidR="00F61569" w:rsidRPr="009027C2">
              <w:rPr>
                <w:sz w:val="28"/>
                <w:szCs w:val="28"/>
              </w:rPr>
              <w:t xml:space="preserve"> Страховик повинен здійснювати облік усіх документів, на підставі яких уносяться зміни та доповнення до інформації, що обліковується під час ведення персоніфікованого (індивідуального) обліку договорів страхування сільськогосподарської продукції з державною підтримкою, а також про врегулювання страхових випадків зі страхування сільськогосподарської продукції з державною підтримкою.</w:t>
            </w:r>
          </w:p>
          <w:p w14:paraId="17FAF143" w14:textId="77777777" w:rsidR="00F57D20" w:rsidRPr="009027C2" w:rsidRDefault="00F57D20" w:rsidP="002B0D0C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110662CC" w14:textId="77777777" w:rsidR="002E4D2E" w:rsidRPr="009027C2" w:rsidRDefault="002E4D2E" w:rsidP="002B0D0C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3D08DC37" w14:textId="77777777" w:rsidR="002E4D2E" w:rsidRPr="009027C2" w:rsidRDefault="002E4D2E" w:rsidP="002B0D0C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17F4F4FD" w14:textId="77777777" w:rsidR="002E4D2E" w:rsidRPr="009027C2" w:rsidRDefault="002E4D2E" w:rsidP="002B0D0C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2B673A92" w14:textId="77777777" w:rsidR="002E4D2E" w:rsidRPr="009027C2" w:rsidRDefault="002E4D2E" w:rsidP="002B0D0C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323EB068" w14:textId="77777777" w:rsidR="002E4D2E" w:rsidRPr="009027C2" w:rsidRDefault="002E4D2E" w:rsidP="002B0D0C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A02568E" w14:textId="77777777" w:rsidR="00F57D20" w:rsidRPr="009027C2" w:rsidRDefault="00F57D20" w:rsidP="002B0D0C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6BF5815" w14:textId="77777777" w:rsidR="00F57D20" w:rsidRPr="009027C2" w:rsidRDefault="00F57D20" w:rsidP="002B0D0C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5A2F6F1" w14:textId="77777777" w:rsidR="00F57D20" w:rsidRPr="009027C2" w:rsidRDefault="00F57D20" w:rsidP="002B0D0C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7E8692C" w14:textId="2715731C" w:rsidR="00F61569" w:rsidRPr="009027C2" w:rsidRDefault="00927BEA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24</w:t>
            </w:r>
            <w:r w:rsidR="00F61569" w:rsidRPr="009027C2">
              <w:rPr>
                <w:sz w:val="28"/>
                <w:szCs w:val="28"/>
              </w:rPr>
              <w:t xml:space="preserve">. </w:t>
            </w:r>
            <w:r w:rsidR="00F61569" w:rsidRPr="009027C2">
              <w:rPr>
                <w:b/>
                <w:sz w:val="28"/>
                <w:szCs w:val="28"/>
              </w:rPr>
              <w:t>Страховик зобов'язан</w:t>
            </w:r>
            <w:r w:rsidRPr="009027C2">
              <w:rPr>
                <w:b/>
                <w:sz w:val="28"/>
                <w:szCs w:val="28"/>
              </w:rPr>
              <w:t>ий</w:t>
            </w:r>
            <w:r w:rsidR="00F61569" w:rsidRPr="009027C2">
              <w:rPr>
                <w:b/>
                <w:sz w:val="28"/>
                <w:szCs w:val="28"/>
              </w:rPr>
              <w:t xml:space="preserve"> </w:t>
            </w:r>
            <w:r w:rsidR="00F61569" w:rsidRPr="009027C2">
              <w:rPr>
                <w:sz w:val="28"/>
                <w:szCs w:val="28"/>
              </w:rPr>
              <w:t>збирати та вести облік інформації, а також оновлювати інформацію про укладення, зміну або припинення договорів страхування сільськогосподарської продукції з державною підтримкою, а також статус врегулювання (дата та етап врегулювання) страхових випадків за такими договорами</w:t>
            </w:r>
            <w:r w:rsidR="00F61569" w:rsidRPr="009027C2">
              <w:rPr>
                <w:b/>
                <w:sz w:val="28"/>
                <w:szCs w:val="28"/>
              </w:rPr>
              <w:t xml:space="preserve"> </w:t>
            </w:r>
            <w:r w:rsidR="00F57D20" w:rsidRPr="009027C2">
              <w:rPr>
                <w:b/>
                <w:sz w:val="28"/>
                <w:szCs w:val="28"/>
              </w:rPr>
              <w:t xml:space="preserve">з урахуванням </w:t>
            </w:r>
            <w:r w:rsidR="00691F7A" w:rsidRPr="009027C2">
              <w:rPr>
                <w:b/>
                <w:sz w:val="28"/>
                <w:szCs w:val="28"/>
              </w:rPr>
              <w:lastRenderedPageBreak/>
              <w:t>вимог Положення про облік договорів</w:t>
            </w:r>
            <w:r w:rsidR="00F57D20" w:rsidRPr="009027C2">
              <w:rPr>
                <w:b/>
                <w:sz w:val="28"/>
                <w:szCs w:val="28"/>
              </w:rPr>
              <w:t>.</w:t>
            </w:r>
          </w:p>
          <w:p w14:paraId="6A178CDB" w14:textId="77777777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24839F87" w14:textId="3FF0BD79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11A19D88" w14:textId="00252454" w:rsidR="002A10C8" w:rsidRPr="009027C2" w:rsidRDefault="002A10C8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2BEF6DA7" w14:textId="1B4E6FEC" w:rsidR="002A10C8" w:rsidRPr="009027C2" w:rsidRDefault="002A10C8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2B2860D7" w14:textId="4717E31C" w:rsidR="002A10C8" w:rsidRPr="009027C2" w:rsidRDefault="002A10C8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7A707C30" w14:textId="77777777" w:rsidR="002A10C8" w:rsidRPr="009027C2" w:rsidRDefault="002A10C8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559571E2" w14:textId="033EA7C6" w:rsidR="00F61569" w:rsidRPr="009027C2" w:rsidRDefault="00C351F6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2</w:t>
            </w:r>
            <w:r w:rsidR="00927BEA" w:rsidRPr="009027C2">
              <w:rPr>
                <w:b/>
                <w:sz w:val="28"/>
                <w:szCs w:val="28"/>
              </w:rPr>
              <w:t>5</w:t>
            </w:r>
            <w:r w:rsidR="00927BEA" w:rsidRPr="009027C2">
              <w:rPr>
                <w:sz w:val="28"/>
                <w:szCs w:val="28"/>
              </w:rPr>
              <w:t xml:space="preserve">. </w:t>
            </w:r>
            <w:r w:rsidR="00927BEA" w:rsidRPr="009027C2">
              <w:rPr>
                <w:b/>
                <w:sz w:val="28"/>
                <w:szCs w:val="28"/>
              </w:rPr>
              <w:t>Страховик, який</w:t>
            </w:r>
            <w:r w:rsidR="00F61569" w:rsidRPr="009027C2">
              <w:rPr>
                <w:sz w:val="28"/>
                <w:szCs w:val="28"/>
              </w:rPr>
              <w:t xml:space="preserve"> </w:t>
            </w:r>
            <w:r w:rsidR="00F57D20" w:rsidRPr="009027C2">
              <w:rPr>
                <w:b/>
                <w:sz w:val="28"/>
                <w:szCs w:val="28"/>
              </w:rPr>
              <w:t>здійсню</w:t>
            </w:r>
            <w:r w:rsidR="00927BEA" w:rsidRPr="009027C2">
              <w:rPr>
                <w:b/>
                <w:sz w:val="28"/>
                <w:szCs w:val="28"/>
              </w:rPr>
              <w:t>є</w:t>
            </w:r>
            <w:r w:rsidR="00F61569" w:rsidRPr="009027C2">
              <w:rPr>
                <w:sz w:val="28"/>
                <w:szCs w:val="28"/>
              </w:rPr>
              <w:t xml:space="preserve"> діяльність зі страхування сільськогосподарської продукції з державною підтримкою, зобов'язані формувати </w:t>
            </w:r>
            <w:r w:rsidR="00F62474" w:rsidRPr="009027C2">
              <w:rPr>
                <w:b/>
                <w:sz w:val="28"/>
                <w:szCs w:val="28"/>
              </w:rPr>
              <w:t>технічні</w:t>
            </w:r>
            <w:r w:rsidR="00F61569" w:rsidRPr="009027C2">
              <w:rPr>
                <w:sz w:val="28"/>
                <w:szCs w:val="28"/>
              </w:rPr>
              <w:t xml:space="preserve"> резерви відповідно до вимог </w:t>
            </w:r>
            <w:r w:rsidR="00691F7A" w:rsidRPr="009027C2">
              <w:rPr>
                <w:rFonts w:eastAsiaTheme="minorEastAsia"/>
                <w:b/>
                <w:sz w:val="28"/>
                <w:szCs w:val="28"/>
                <w:lang w:eastAsia="en-US"/>
              </w:rPr>
              <w:t>Положення про порядок формування страховиками технічних резервів, затвердженого постановою Правління Національного банку України від 29 грудня 2023 року № 20</w:t>
            </w:r>
            <w:r w:rsidR="000E0961" w:rsidRPr="009027C2">
              <w:rPr>
                <w:rFonts w:eastAsiaTheme="minorEastAsia"/>
                <w:b/>
                <w:sz w:val="28"/>
                <w:szCs w:val="28"/>
                <w:lang w:eastAsia="en-US"/>
              </w:rPr>
              <w:t>3</w:t>
            </w:r>
            <w:r w:rsidR="00691F7A" w:rsidRPr="009027C2">
              <w:rPr>
                <w:rFonts w:eastAsiaTheme="minorEastAsia"/>
                <w:b/>
                <w:sz w:val="28"/>
                <w:szCs w:val="28"/>
                <w:lang w:eastAsia="en-US"/>
              </w:rPr>
              <w:t>.</w:t>
            </w:r>
          </w:p>
          <w:p w14:paraId="613EC7C9" w14:textId="77777777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40835E4F" w14:textId="77777777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0AC5D2F2" w14:textId="77777777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623A4403" w14:textId="77777777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70500679" w14:textId="77777777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49153290" w14:textId="77777777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4D4199A6" w14:textId="77777777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68B05F40" w14:textId="77777777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5143144F" w14:textId="77777777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156EF06C" w14:textId="77777777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5C0A0AEB" w14:textId="77777777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0851AF3E" w14:textId="77777777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40BC9725" w14:textId="14158015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17DF5476" w14:textId="77777777" w:rsidR="002A10C8" w:rsidRPr="009027C2" w:rsidRDefault="002A10C8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1DFF3412" w14:textId="77777777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7C95C139" w14:textId="2ACF012E" w:rsidR="00F61569" w:rsidRPr="009027C2" w:rsidRDefault="00C351F6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lastRenderedPageBreak/>
              <w:t>2</w:t>
            </w:r>
            <w:r w:rsidR="00927BEA" w:rsidRPr="009027C2">
              <w:rPr>
                <w:b/>
                <w:sz w:val="28"/>
                <w:szCs w:val="28"/>
              </w:rPr>
              <w:t>6</w:t>
            </w:r>
            <w:r w:rsidR="00F61569" w:rsidRPr="009027C2">
              <w:rPr>
                <w:sz w:val="28"/>
                <w:szCs w:val="28"/>
              </w:rPr>
              <w:t xml:space="preserve">. Страховик зобов'язаний дотримуватися </w:t>
            </w:r>
            <w:r w:rsidR="005F2D8A" w:rsidRPr="009027C2">
              <w:rPr>
                <w:b/>
                <w:sz w:val="28"/>
                <w:szCs w:val="28"/>
              </w:rPr>
              <w:t>вимог до платоспроможності</w:t>
            </w:r>
            <w:r w:rsidR="00447A3F" w:rsidRPr="009027C2">
              <w:rPr>
                <w:sz w:val="28"/>
                <w:szCs w:val="28"/>
              </w:rPr>
              <w:t xml:space="preserve"> </w:t>
            </w:r>
            <w:r w:rsidR="00447A3F" w:rsidRPr="009027C2">
              <w:rPr>
                <w:b/>
                <w:sz w:val="28"/>
                <w:szCs w:val="28"/>
              </w:rPr>
              <w:t>страховика</w:t>
            </w:r>
            <w:r w:rsidR="00C20AA0" w:rsidRPr="009027C2">
              <w:rPr>
                <w:b/>
                <w:sz w:val="28"/>
                <w:szCs w:val="28"/>
              </w:rPr>
              <w:t>, встановлених законодавством України</w:t>
            </w:r>
            <w:r w:rsidR="00F61569" w:rsidRPr="009027C2">
              <w:rPr>
                <w:b/>
                <w:sz w:val="28"/>
                <w:szCs w:val="28"/>
              </w:rPr>
              <w:t>.</w:t>
            </w:r>
          </w:p>
          <w:p w14:paraId="1822ABF5" w14:textId="77777777" w:rsidR="00F57D20" w:rsidRPr="009027C2" w:rsidRDefault="00F57D20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</w:p>
          <w:p w14:paraId="052BA069" w14:textId="0D2034E9" w:rsidR="008F7756" w:rsidRPr="009027C2" w:rsidRDefault="00C351F6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2</w:t>
            </w:r>
            <w:r w:rsidR="00927BEA" w:rsidRPr="009027C2">
              <w:rPr>
                <w:b/>
                <w:sz w:val="28"/>
                <w:szCs w:val="28"/>
              </w:rPr>
              <w:t>7</w:t>
            </w:r>
            <w:r w:rsidR="00F61569" w:rsidRPr="009027C2">
              <w:rPr>
                <w:sz w:val="28"/>
                <w:szCs w:val="28"/>
              </w:rPr>
              <w:t xml:space="preserve">. Структура власності страховика має відповідати вимогам </w:t>
            </w:r>
            <w:r w:rsidR="00DF61D0" w:rsidRPr="009027C2">
              <w:rPr>
                <w:b/>
                <w:sz w:val="28"/>
                <w:szCs w:val="28"/>
                <w:shd w:val="clear" w:color="auto" w:fill="FFFFFF"/>
              </w:rPr>
              <w:t>Положення про структур</w:t>
            </w:r>
            <w:r w:rsidR="0062147D" w:rsidRPr="009027C2">
              <w:rPr>
                <w:b/>
                <w:sz w:val="28"/>
                <w:szCs w:val="28"/>
                <w:shd w:val="clear" w:color="auto" w:fill="FFFFFF"/>
              </w:rPr>
              <w:t>у власності.</w:t>
            </w:r>
          </w:p>
          <w:p w14:paraId="01D97705" w14:textId="77777777" w:rsidR="002A10C8" w:rsidRPr="009027C2" w:rsidRDefault="002A10C8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</w:p>
          <w:p w14:paraId="1FCE2478" w14:textId="59E3BE47" w:rsidR="00F61569" w:rsidRPr="009027C2" w:rsidRDefault="00447A3F" w:rsidP="00447A3F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2</w:t>
            </w:r>
            <w:r w:rsidR="00927BEA" w:rsidRPr="009027C2">
              <w:rPr>
                <w:b/>
                <w:sz w:val="28"/>
                <w:szCs w:val="28"/>
              </w:rPr>
              <w:t>8</w:t>
            </w:r>
            <w:r w:rsidRPr="009027C2">
              <w:rPr>
                <w:b/>
                <w:sz w:val="28"/>
                <w:szCs w:val="28"/>
              </w:rPr>
              <w:t>.</w:t>
            </w:r>
            <w:r w:rsidRPr="009027C2">
              <w:rPr>
                <w:sz w:val="28"/>
                <w:szCs w:val="28"/>
              </w:rPr>
              <w:t xml:space="preserve"> </w:t>
            </w:r>
            <w:r w:rsidR="00F61569" w:rsidRPr="009027C2">
              <w:rPr>
                <w:sz w:val="28"/>
                <w:szCs w:val="28"/>
              </w:rPr>
              <w:t xml:space="preserve">Страховик зобов'язаний мати </w:t>
            </w:r>
            <w:r w:rsidR="00025E0F" w:rsidRPr="009027C2">
              <w:rPr>
                <w:b/>
                <w:sz w:val="28"/>
                <w:szCs w:val="28"/>
              </w:rPr>
              <w:t>кваліфікованих фахівці</w:t>
            </w:r>
            <w:r w:rsidR="00F57D20" w:rsidRPr="009027C2">
              <w:rPr>
                <w:b/>
                <w:sz w:val="28"/>
                <w:szCs w:val="28"/>
              </w:rPr>
              <w:t>в</w:t>
            </w:r>
            <w:r w:rsidRPr="009027C2">
              <w:rPr>
                <w:b/>
                <w:sz w:val="28"/>
                <w:szCs w:val="28"/>
              </w:rPr>
              <w:t>, що</w:t>
            </w:r>
            <w:r w:rsidR="00F61569" w:rsidRPr="009027C2">
              <w:rPr>
                <w:sz w:val="28"/>
                <w:szCs w:val="28"/>
              </w:rPr>
              <w:t xml:space="preserve"> виконується страховиком у порядку, установленому у пункті </w:t>
            </w:r>
            <w:r w:rsidR="00927BEA" w:rsidRPr="009027C2">
              <w:rPr>
                <w:sz w:val="28"/>
                <w:szCs w:val="28"/>
              </w:rPr>
              <w:t>8</w:t>
            </w:r>
            <w:r w:rsidR="00F61569" w:rsidRPr="009027C2">
              <w:rPr>
                <w:sz w:val="28"/>
                <w:szCs w:val="28"/>
              </w:rPr>
              <w:t xml:space="preserve"> розділу II цього Положення.</w:t>
            </w:r>
          </w:p>
          <w:p w14:paraId="4259C71E" w14:textId="6A59F97B" w:rsidR="004A5BB5" w:rsidRPr="009027C2" w:rsidRDefault="004A5BB5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8C4E038" w14:textId="53DA7379" w:rsidR="002A10C8" w:rsidRPr="009027C2" w:rsidRDefault="002A10C8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7E8CCC75" w14:textId="2A730F26" w:rsidR="002A10C8" w:rsidRPr="009027C2" w:rsidRDefault="002A10C8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B18EE16" w14:textId="26728E32" w:rsidR="00447A3F" w:rsidRPr="009027C2" w:rsidRDefault="00447A3F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13C5E397" w14:textId="29B8E003" w:rsidR="00447A3F" w:rsidRPr="009027C2" w:rsidRDefault="00447A3F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476A9DC" w14:textId="475F1D6F" w:rsidR="00447A3F" w:rsidRPr="009027C2" w:rsidRDefault="00447A3F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6F9143A" w14:textId="3C89B3F0" w:rsidR="00447A3F" w:rsidRPr="009027C2" w:rsidRDefault="00447A3F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9C8C0E1" w14:textId="77777777" w:rsidR="00447A3F" w:rsidRPr="009027C2" w:rsidRDefault="00447A3F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938943B" w14:textId="77777777" w:rsidR="004A5BB5" w:rsidRPr="009027C2" w:rsidRDefault="004A5BB5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A9B561A" w14:textId="10B7974C" w:rsidR="00F61569" w:rsidRPr="009027C2" w:rsidRDefault="00C351F6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2</w:t>
            </w:r>
            <w:r w:rsidR="00927BEA" w:rsidRPr="009027C2">
              <w:rPr>
                <w:b/>
                <w:sz w:val="28"/>
                <w:szCs w:val="28"/>
              </w:rPr>
              <w:t>9</w:t>
            </w:r>
            <w:r w:rsidR="00F61569" w:rsidRPr="009027C2">
              <w:rPr>
                <w:sz w:val="28"/>
                <w:szCs w:val="28"/>
              </w:rPr>
              <w:t>. Страховик несе відповідальність за повноту та достовірність даних, що містяться в документах та інформації, поданих до Національного банку та центрального органу виконавчої влади, що забезпечує формування і реалізує державну аграрну політику.</w:t>
            </w:r>
          </w:p>
          <w:p w14:paraId="144305E7" w14:textId="77777777" w:rsidR="00F61569" w:rsidRPr="009027C2" w:rsidRDefault="00F61569" w:rsidP="00B12D81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</w:tc>
      </w:tr>
      <w:tr w:rsidR="00F61569" w:rsidRPr="009027C2" w14:paraId="420438A0" w14:textId="77777777" w:rsidTr="002E4D2E">
        <w:trPr>
          <w:trHeight w:val="771"/>
        </w:trPr>
        <w:tc>
          <w:tcPr>
            <w:tcW w:w="7564" w:type="dxa"/>
          </w:tcPr>
          <w:p w14:paraId="2384E19E" w14:textId="77777777" w:rsidR="00F61569" w:rsidRPr="009027C2" w:rsidRDefault="00F61569" w:rsidP="00F61569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/>
              <w:ind w:firstLine="150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7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IV. Порядок здійснення Національним банком контролю за дотриманням страховиками вимог цього Положення</w:t>
            </w:r>
          </w:p>
          <w:p w14:paraId="3BD03D58" w14:textId="77777777" w:rsidR="00F61569" w:rsidRPr="009027C2" w:rsidRDefault="00F61569" w:rsidP="00F61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E35BB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27.</w:t>
            </w:r>
            <w:r w:rsidRPr="009027C2">
              <w:rPr>
                <w:sz w:val="28"/>
                <w:szCs w:val="28"/>
              </w:rPr>
              <w:t xml:space="preserve"> Національний банк здійснює контроль за дотриманням </w:t>
            </w:r>
            <w:r w:rsidRPr="009027C2">
              <w:rPr>
                <w:sz w:val="28"/>
                <w:szCs w:val="28"/>
              </w:rPr>
              <w:lastRenderedPageBreak/>
              <w:t xml:space="preserve">страховиками вимог цього Положення під час </w:t>
            </w:r>
            <w:r w:rsidRPr="009027C2">
              <w:rPr>
                <w:b/>
                <w:strike/>
                <w:sz w:val="28"/>
                <w:szCs w:val="28"/>
              </w:rPr>
              <w:t>провадження</w:t>
            </w:r>
            <w:r w:rsidRPr="009027C2">
              <w:rPr>
                <w:sz w:val="28"/>
                <w:szCs w:val="28"/>
              </w:rPr>
              <w:t xml:space="preserve"> ними діяльності зі страхування сільськогосподарської продукції з державною підтримкою відповідно до законодавства України.</w:t>
            </w:r>
          </w:p>
          <w:p w14:paraId="07F01BD5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28</w:t>
            </w:r>
            <w:r w:rsidRPr="009027C2">
              <w:rPr>
                <w:sz w:val="28"/>
                <w:szCs w:val="28"/>
              </w:rPr>
              <w:t xml:space="preserve">. Національний банк має право письмово вимагати від </w:t>
            </w:r>
            <w:r w:rsidRPr="009027C2">
              <w:rPr>
                <w:b/>
                <w:strike/>
                <w:sz w:val="28"/>
                <w:szCs w:val="28"/>
              </w:rPr>
              <w:t>страховиків</w:t>
            </w:r>
            <w:r w:rsidRPr="009027C2">
              <w:rPr>
                <w:sz w:val="28"/>
                <w:szCs w:val="28"/>
              </w:rPr>
              <w:t xml:space="preserve"> копії документів, засвідчені в порядку, установленому законодавством України, та інформацію, а також письмові пояснення з питань діяльності у сфері страхування сільськогосподарської продукції з державною підтримкою.</w:t>
            </w:r>
          </w:p>
          <w:p w14:paraId="21686624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Страховики зобов'язані</w:t>
            </w:r>
            <w:r w:rsidRPr="009027C2">
              <w:rPr>
                <w:sz w:val="28"/>
                <w:szCs w:val="28"/>
              </w:rPr>
              <w:t xml:space="preserve"> надавати на письмові вимоги Національного банку відповідну інформацію та копії документів у встановлений Національним банком строк.</w:t>
            </w:r>
          </w:p>
          <w:p w14:paraId="3D23298D" w14:textId="762E843C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29.</w:t>
            </w:r>
            <w:r w:rsidRPr="009027C2">
              <w:rPr>
                <w:sz w:val="28"/>
                <w:szCs w:val="28"/>
              </w:rPr>
              <w:t xml:space="preserve"> Національний банк у разі порушення вимог розділу III цього Положення має право застосувати до страховика заходи впливу відповідно до </w:t>
            </w:r>
            <w:r w:rsidR="005D0B58" w:rsidRPr="009027C2">
              <w:rPr>
                <w:rStyle w:val="hard-blue-color"/>
                <w:sz w:val="28"/>
                <w:szCs w:val="28"/>
              </w:rPr>
              <w:t xml:space="preserve">Закону </w:t>
            </w:r>
            <w:r w:rsidR="005D0B58" w:rsidRPr="009027C2">
              <w:rPr>
                <w:rStyle w:val="hard-blue-color"/>
                <w:b/>
                <w:strike/>
                <w:sz w:val="28"/>
                <w:szCs w:val="28"/>
              </w:rPr>
              <w:t>України "Про фінансові послуги та державне регулювання ринків фінансових послуг"</w:t>
            </w:r>
            <w:r w:rsidRPr="009027C2">
              <w:rPr>
                <w:b/>
                <w:strike/>
                <w:sz w:val="28"/>
                <w:szCs w:val="28"/>
              </w:rPr>
              <w:t> та нормативно-правових актів Національного банку, які визначають порядок їх застосування.</w:t>
            </w:r>
          </w:p>
          <w:p w14:paraId="7193DB25" w14:textId="504B0344" w:rsidR="00AD1E9E" w:rsidRPr="009027C2" w:rsidRDefault="00AD1E9E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68C92609" w14:textId="07C51B6A" w:rsidR="00AD1E9E" w:rsidRPr="009027C2" w:rsidRDefault="00AD1E9E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2FB95374" w14:textId="73C3477A" w:rsidR="00AD1E9E" w:rsidRPr="009027C2" w:rsidRDefault="00AD1E9E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CCF27F5" w14:textId="77777777" w:rsidR="00AD1E9E" w:rsidRPr="009027C2" w:rsidRDefault="00AD1E9E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08FDE217" w14:textId="77777777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30.</w:t>
            </w:r>
            <w:r w:rsidRPr="009027C2">
              <w:rPr>
                <w:sz w:val="28"/>
                <w:szCs w:val="28"/>
              </w:rPr>
              <w:t xml:space="preserve"> Національний банк протягом 10 робочих днів із дня встановлення невідповідності страховика вимогам цього Положення</w:t>
            </w:r>
            <w:r w:rsidRPr="009027C2">
              <w:rPr>
                <w:b/>
                <w:strike/>
                <w:sz w:val="28"/>
                <w:szCs w:val="28"/>
              </w:rPr>
              <w:t xml:space="preserve">, уключаючи невиконання страховиком рішення Національного банку про застосування заходу впливу за порушення вимог законодавства України про </w:t>
            </w:r>
            <w:r w:rsidRPr="009027C2">
              <w:rPr>
                <w:b/>
                <w:strike/>
                <w:sz w:val="28"/>
                <w:szCs w:val="28"/>
              </w:rPr>
              <w:lastRenderedPageBreak/>
              <w:t>страхування сільськогосподарської продукції з державною підтримкою,</w:t>
            </w:r>
            <w:r w:rsidRPr="009027C2">
              <w:rPr>
                <w:sz w:val="28"/>
                <w:szCs w:val="28"/>
              </w:rPr>
              <w:t xml:space="preserve"> інформує про це центральний орган виконавчої влади, що забезпечує формування і реалізує державну аграрну політику.</w:t>
            </w:r>
          </w:p>
          <w:p w14:paraId="70F2747B" w14:textId="34A863F4" w:rsidR="00F61569" w:rsidRPr="009027C2" w:rsidRDefault="00F61569" w:rsidP="002A10C8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trike/>
                <w:sz w:val="28"/>
                <w:szCs w:val="28"/>
              </w:rPr>
              <w:t>31.</w:t>
            </w:r>
            <w:r w:rsidRPr="009027C2">
              <w:rPr>
                <w:sz w:val="28"/>
                <w:szCs w:val="28"/>
              </w:rPr>
              <w:t xml:space="preserve"> Інформаційний обмін між Національним банком та центральним органом виконавчої влади, що забезпечує формування і реалізує державну аграрну політику, здійснюється в електронній формі за допомогою засобів інформаційних, </w:t>
            </w:r>
            <w:r w:rsidRPr="009027C2">
              <w:rPr>
                <w:b/>
                <w:strike/>
                <w:sz w:val="28"/>
                <w:szCs w:val="28"/>
              </w:rPr>
              <w:t>теле</w:t>
            </w:r>
            <w:r w:rsidRPr="009027C2">
              <w:rPr>
                <w:sz w:val="28"/>
                <w:szCs w:val="28"/>
              </w:rPr>
              <w:t>комунікаційних, інформаційно-</w:t>
            </w:r>
            <w:r w:rsidRPr="009027C2">
              <w:rPr>
                <w:b/>
                <w:strike/>
                <w:sz w:val="28"/>
                <w:szCs w:val="28"/>
              </w:rPr>
              <w:t>теле</w:t>
            </w:r>
            <w:r w:rsidRPr="009027C2">
              <w:rPr>
                <w:sz w:val="28"/>
                <w:szCs w:val="28"/>
              </w:rPr>
              <w:t>комунікаційних систем із дотриманням вимог законодавства України у сферах електронного документообігу, електронних довірчих послуг та захисту інформації.</w:t>
            </w:r>
          </w:p>
        </w:tc>
        <w:tc>
          <w:tcPr>
            <w:tcW w:w="7494" w:type="dxa"/>
          </w:tcPr>
          <w:p w14:paraId="206B9164" w14:textId="77777777" w:rsidR="00F61569" w:rsidRPr="009027C2" w:rsidRDefault="00F61569" w:rsidP="00F61569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/>
              <w:ind w:firstLine="150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7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IV. Порядок здійснення Національним банком контролю за дотриманням страховиками вимог цього Положення</w:t>
            </w:r>
          </w:p>
          <w:p w14:paraId="59B562CC" w14:textId="77777777" w:rsidR="00F61569" w:rsidRPr="009027C2" w:rsidRDefault="00F61569" w:rsidP="00F61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C122A" w14:textId="654A8103" w:rsidR="00F61569" w:rsidRPr="009027C2" w:rsidRDefault="00927BEA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30</w:t>
            </w:r>
            <w:r w:rsidR="00F61569" w:rsidRPr="009027C2">
              <w:rPr>
                <w:b/>
                <w:sz w:val="28"/>
                <w:szCs w:val="28"/>
              </w:rPr>
              <w:t>.</w:t>
            </w:r>
            <w:r w:rsidR="00F61569" w:rsidRPr="009027C2">
              <w:rPr>
                <w:sz w:val="28"/>
                <w:szCs w:val="28"/>
              </w:rPr>
              <w:t xml:space="preserve"> Національний банк здійснює контроль за дотриманням </w:t>
            </w:r>
            <w:r w:rsidR="00F61569" w:rsidRPr="009027C2">
              <w:rPr>
                <w:sz w:val="28"/>
                <w:szCs w:val="28"/>
              </w:rPr>
              <w:lastRenderedPageBreak/>
              <w:t xml:space="preserve">страховиками вимог цього Положення під час </w:t>
            </w:r>
            <w:r w:rsidR="00447A3F" w:rsidRPr="009027C2">
              <w:rPr>
                <w:b/>
                <w:sz w:val="28"/>
                <w:szCs w:val="28"/>
              </w:rPr>
              <w:t>здійснення</w:t>
            </w:r>
            <w:r w:rsidR="00F61569" w:rsidRPr="009027C2">
              <w:rPr>
                <w:sz w:val="28"/>
                <w:szCs w:val="28"/>
              </w:rPr>
              <w:t xml:space="preserve"> ними діяльності зі страхування сільськогосподарської продукції з державною підтримкою відповідно до законодавства України.</w:t>
            </w:r>
          </w:p>
          <w:p w14:paraId="647197DE" w14:textId="5C466A25" w:rsidR="00F61569" w:rsidRPr="009027C2" w:rsidRDefault="00927BEA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31</w:t>
            </w:r>
            <w:r w:rsidR="00F61569" w:rsidRPr="009027C2">
              <w:rPr>
                <w:sz w:val="28"/>
                <w:szCs w:val="28"/>
              </w:rPr>
              <w:t xml:space="preserve">. Національний банк має право письмово вимагати від </w:t>
            </w:r>
            <w:r w:rsidR="00F61569" w:rsidRPr="009027C2">
              <w:rPr>
                <w:b/>
                <w:sz w:val="28"/>
                <w:szCs w:val="28"/>
              </w:rPr>
              <w:t>страховик</w:t>
            </w:r>
            <w:r w:rsidRPr="009027C2">
              <w:rPr>
                <w:b/>
                <w:sz w:val="28"/>
                <w:szCs w:val="28"/>
              </w:rPr>
              <w:t>а</w:t>
            </w:r>
            <w:r w:rsidR="00F61569" w:rsidRPr="009027C2">
              <w:rPr>
                <w:sz w:val="28"/>
                <w:szCs w:val="28"/>
              </w:rPr>
              <w:t xml:space="preserve"> копії документів, засвідчені в порядку, установленому законодавством України, та інформацію, а також письмові пояснення з питань діяльності у сфері страхування сільськогосподарської продукції з державною підтримкою.</w:t>
            </w:r>
          </w:p>
          <w:p w14:paraId="74DC0BD8" w14:textId="0585875E" w:rsidR="00F61569" w:rsidRPr="009027C2" w:rsidRDefault="00F61569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Страховик зобов'язан</w:t>
            </w:r>
            <w:r w:rsidR="00927BEA" w:rsidRPr="009027C2">
              <w:rPr>
                <w:b/>
                <w:sz w:val="28"/>
                <w:szCs w:val="28"/>
              </w:rPr>
              <w:t>ий</w:t>
            </w:r>
            <w:r w:rsidRPr="009027C2">
              <w:rPr>
                <w:sz w:val="28"/>
                <w:szCs w:val="28"/>
              </w:rPr>
              <w:t xml:space="preserve"> надавати на письмові вимоги Національного банку відповідну інформацію та копії документів у встановлений Національним банком строк.</w:t>
            </w:r>
          </w:p>
          <w:p w14:paraId="38BF4266" w14:textId="0EC52BFE" w:rsidR="00F61569" w:rsidRPr="009027C2" w:rsidRDefault="00447A3F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3</w:t>
            </w:r>
            <w:r w:rsidR="00927BEA" w:rsidRPr="009027C2">
              <w:rPr>
                <w:b/>
                <w:sz w:val="28"/>
                <w:szCs w:val="28"/>
              </w:rPr>
              <w:t>2</w:t>
            </w:r>
            <w:r w:rsidR="00F61569" w:rsidRPr="009027C2">
              <w:rPr>
                <w:sz w:val="28"/>
                <w:szCs w:val="28"/>
              </w:rPr>
              <w:t>. Національний банк у разі порушення вимог розділу III цього Положення має право застосувати до страховика</w:t>
            </w:r>
            <w:r w:rsidR="009C630C" w:rsidRPr="009027C2">
              <w:rPr>
                <w:b/>
                <w:sz w:val="28"/>
                <w:szCs w:val="28"/>
              </w:rPr>
              <w:t xml:space="preserve"> коригувальні заходи, заходи раннього втручання, </w:t>
            </w:r>
            <w:r w:rsidR="009C630C" w:rsidRPr="009027C2">
              <w:rPr>
                <w:sz w:val="28"/>
                <w:szCs w:val="28"/>
              </w:rPr>
              <w:t>заходи впливу</w:t>
            </w:r>
            <w:r w:rsidR="009C630C" w:rsidRPr="009027C2">
              <w:rPr>
                <w:b/>
                <w:sz w:val="28"/>
                <w:szCs w:val="28"/>
              </w:rPr>
              <w:t xml:space="preserve"> </w:t>
            </w:r>
            <w:r w:rsidR="00F61569" w:rsidRPr="009027C2">
              <w:rPr>
                <w:sz w:val="28"/>
                <w:szCs w:val="28"/>
              </w:rPr>
              <w:t>відповідно до</w:t>
            </w:r>
            <w:r w:rsidR="005D0B58" w:rsidRPr="009027C2">
              <w:rPr>
                <w:sz w:val="28"/>
                <w:szCs w:val="28"/>
              </w:rPr>
              <w:t xml:space="preserve"> Закону </w:t>
            </w:r>
            <w:r w:rsidRPr="009027C2">
              <w:rPr>
                <w:sz w:val="28"/>
                <w:szCs w:val="28"/>
              </w:rPr>
              <w:t>п</w:t>
            </w:r>
            <w:r w:rsidRPr="009027C2">
              <w:rPr>
                <w:rStyle w:val="hard-blue-color"/>
                <w:b/>
                <w:sz w:val="28"/>
                <w:szCs w:val="28"/>
              </w:rPr>
              <w:t>ро страхування</w:t>
            </w:r>
            <w:r w:rsidR="00F61569" w:rsidRPr="009027C2">
              <w:rPr>
                <w:sz w:val="28"/>
                <w:szCs w:val="28"/>
              </w:rPr>
              <w:t> </w:t>
            </w:r>
            <w:r w:rsidR="00AD1E9E" w:rsidRPr="009027C2">
              <w:rPr>
                <w:b/>
                <w:sz w:val="28"/>
                <w:szCs w:val="28"/>
              </w:rPr>
              <w:t>та Положення про застосування Національним банком України коригувальних заходів, заходів раннього втручання, заходів впливу у сфері державного регулювання діяльності на ринках небанківських фінансових послуг, затвердженого постановою Правління Національного банку України від 25 грудня 2023 року № 183 (зі змінами)</w:t>
            </w:r>
            <w:r w:rsidR="00F61569" w:rsidRPr="009027C2">
              <w:rPr>
                <w:b/>
                <w:sz w:val="28"/>
                <w:szCs w:val="28"/>
              </w:rPr>
              <w:t>.</w:t>
            </w:r>
          </w:p>
          <w:p w14:paraId="7E41662B" w14:textId="77777777" w:rsidR="00447A3F" w:rsidRPr="009027C2" w:rsidRDefault="00447A3F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b/>
                <w:sz w:val="28"/>
                <w:szCs w:val="28"/>
              </w:rPr>
            </w:pPr>
          </w:p>
          <w:p w14:paraId="1F756498" w14:textId="46701686" w:rsidR="00F61569" w:rsidRPr="009027C2" w:rsidRDefault="00447A3F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3</w:t>
            </w:r>
            <w:r w:rsidR="00927BEA" w:rsidRPr="009027C2">
              <w:rPr>
                <w:b/>
                <w:sz w:val="28"/>
                <w:szCs w:val="28"/>
              </w:rPr>
              <w:t>3</w:t>
            </w:r>
            <w:r w:rsidR="00F61569" w:rsidRPr="009027C2">
              <w:rPr>
                <w:sz w:val="28"/>
                <w:szCs w:val="28"/>
              </w:rPr>
              <w:t xml:space="preserve">. Національний банк протягом 10 робочих днів із дня встановлення невідповідності страховика вимогам цього Положення інформує про це центральний орган виконавчої влади, що забезпечує формування і реалізує державну </w:t>
            </w:r>
            <w:r w:rsidR="00F61569" w:rsidRPr="009027C2">
              <w:rPr>
                <w:sz w:val="28"/>
                <w:szCs w:val="28"/>
              </w:rPr>
              <w:lastRenderedPageBreak/>
              <w:t>аграрну політику.</w:t>
            </w:r>
          </w:p>
          <w:p w14:paraId="75A0D00A" w14:textId="77777777" w:rsidR="004D3F1F" w:rsidRPr="009027C2" w:rsidRDefault="004D3F1F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55A1202" w14:textId="047CA3E5" w:rsidR="004D3F1F" w:rsidRPr="009027C2" w:rsidRDefault="004D3F1F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CA841F6" w14:textId="77777777" w:rsidR="002A10C8" w:rsidRPr="009027C2" w:rsidRDefault="002A10C8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5B71B2AA" w14:textId="77777777" w:rsidR="00F57D20" w:rsidRPr="009027C2" w:rsidRDefault="00F57D20" w:rsidP="00F61569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</w:p>
          <w:p w14:paraId="32675A69" w14:textId="4F9F5386" w:rsidR="00BC2B47" w:rsidRPr="009027C2" w:rsidRDefault="00447A3F" w:rsidP="00927BEA">
            <w:pPr>
              <w:pStyle w:val="tj"/>
              <w:widowControl w:val="0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t>3</w:t>
            </w:r>
            <w:r w:rsidR="00927BEA" w:rsidRPr="009027C2">
              <w:rPr>
                <w:b/>
                <w:sz w:val="28"/>
                <w:szCs w:val="28"/>
              </w:rPr>
              <w:t>4</w:t>
            </w:r>
            <w:r w:rsidR="00F61569" w:rsidRPr="009027C2">
              <w:rPr>
                <w:sz w:val="28"/>
                <w:szCs w:val="28"/>
              </w:rPr>
              <w:t>. Інформаційний обмін між Національним банком та центральним органом виконавчої влади, що забезпечує формування і реалізує державну аграрну політику, здійснюється в електронній формі за допомогою засобів інформаційних, комунікаційних, інформаційно-комунікаційних систем із дотриманням вимог законодавства України у сферах електронного документообігу, електронних довірчих послуг та захисту інформації.</w:t>
            </w:r>
          </w:p>
        </w:tc>
      </w:tr>
      <w:tr w:rsidR="002C300E" w:rsidRPr="009027C2" w14:paraId="3F351397" w14:textId="77777777" w:rsidTr="00351672">
        <w:tc>
          <w:tcPr>
            <w:tcW w:w="7564" w:type="dxa"/>
          </w:tcPr>
          <w:p w14:paraId="36FD1ABB" w14:textId="77777777" w:rsidR="002C300E" w:rsidRPr="009027C2" w:rsidRDefault="002C300E" w:rsidP="002C300E">
            <w:pPr>
              <w:pStyle w:val="tl"/>
              <w:shd w:val="clear" w:color="auto" w:fill="FFFFFF"/>
              <w:spacing w:before="0" w:beforeAutospacing="0" w:after="0" w:afterAutospacing="0"/>
              <w:ind w:left="411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lastRenderedPageBreak/>
              <w:t>Додаток 1</w:t>
            </w:r>
          </w:p>
          <w:p w14:paraId="26F75226" w14:textId="77777777" w:rsidR="002C300E" w:rsidRPr="009027C2" w:rsidRDefault="002C300E" w:rsidP="002C300E">
            <w:pPr>
              <w:pStyle w:val="tl"/>
              <w:shd w:val="clear" w:color="auto" w:fill="FFFFFF"/>
              <w:spacing w:before="0" w:beforeAutospacing="0" w:after="0" w:afterAutospacing="0"/>
              <w:ind w:left="411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до Положення щодо провадження діяльності зі страхування сільськогосподарської продукції з державною підтримкою</w:t>
            </w:r>
          </w:p>
          <w:p w14:paraId="791749F4" w14:textId="77777777" w:rsidR="002C300E" w:rsidRPr="009027C2" w:rsidRDefault="002C300E" w:rsidP="002C300E">
            <w:pPr>
              <w:pStyle w:val="tl"/>
              <w:shd w:val="clear" w:color="auto" w:fill="FFFFFF"/>
              <w:spacing w:before="0" w:beforeAutospacing="0" w:after="0" w:afterAutospacing="0"/>
              <w:ind w:left="411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(пункт 18 розділу III)</w:t>
            </w:r>
          </w:p>
          <w:p w14:paraId="0D7D00CB" w14:textId="77777777" w:rsidR="002C300E" w:rsidRPr="009027C2" w:rsidRDefault="002C300E" w:rsidP="002C300E">
            <w:pPr>
              <w:pStyle w:val="3"/>
              <w:shd w:val="clear" w:color="auto" w:fill="FFFFFF"/>
              <w:spacing w:before="0"/>
              <w:ind w:firstLine="150"/>
              <w:jc w:val="center"/>
              <w:outlineLvl w:val="2"/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</w:rPr>
            </w:pPr>
            <w:r w:rsidRPr="009027C2"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</w:rPr>
              <w:t>Перелік інформації, яка розкривається страховиком під час ведення персоніфікованого (індивідуального) обліку договорів страхування сільськогосподарської продукції з державною підтримкою</w:t>
            </w:r>
          </w:p>
          <w:p w14:paraId="0F9415A2" w14:textId="77777777" w:rsidR="002C300E" w:rsidRPr="009027C2" w:rsidRDefault="002C300E" w:rsidP="002C300E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  <w:p w14:paraId="3F0EAFEF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1. Відомості про договір страхування:</w:t>
            </w:r>
          </w:p>
          <w:p w14:paraId="318033A0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1) дата укладення та номер договору страхування;</w:t>
            </w:r>
          </w:p>
          <w:p w14:paraId="1E4945C3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lastRenderedPageBreak/>
              <w:t>2) дата набрання чинності договором страхування та строк дії договору страхування;</w:t>
            </w:r>
          </w:p>
          <w:p w14:paraId="7C060C00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3) строк дії страхового захисту;</w:t>
            </w:r>
          </w:p>
          <w:p w14:paraId="0F0744C1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4) інформація про припинення дії договору страхування;</w:t>
            </w:r>
          </w:p>
          <w:p w14:paraId="24E55131" w14:textId="77777777" w:rsidR="00392342" w:rsidRPr="009027C2" w:rsidRDefault="002C300E" w:rsidP="00DA2D92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5) інформація про стандартизований страховий продукт або страховий продукт, відповідно до умов якого укладено договір страхування.</w:t>
            </w:r>
          </w:p>
          <w:p w14:paraId="0C689DAB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2. Відомості про страхувальника:</w:t>
            </w:r>
          </w:p>
          <w:p w14:paraId="24756CEF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1) повне найменування юридичної особи або прізвище, ім'я, по батькові (за наявності) фізичної особи - підприємця;</w:t>
            </w:r>
          </w:p>
          <w:p w14:paraId="47E0CF10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2) місцезнаходження юридичної особи або місце постійного проживання (адреса) фізичної особи - підприємця;</w:t>
            </w:r>
          </w:p>
          <w:p w14:paraId="1674622C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3) банківські реквізити;</w:t>
            </w:r>
          </w:p>
          <w:p w14:paraId="09E6DECC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4) ідентифікаційний код юридичної особи згідно з Єдиним державним реєстром підприємств та організацій України або реєстраційний номер </w:t>
            </w:r>
            <w:hyperlink r:id="rId21" w:tgtFrame="_blank" w:history="1">
              <w:r w:rsidRPr="009027C2">
                <w:rPr>
                  <w:rStyle w:val="hard-blue-color"/>
                  <w:rFonts w:eastAsiaTheme="majorEastAsia"/>
                  <w:strike/>
                  <w:sz w:val="28"/>
                  <w:szCs w:val="28"/>
                </w:rPr>
                <w:t>облікової картки платника податків</w:t>
              </w:r>
            </w:hyperlink>
            <w:r w:rsidRPr="009027C2">
              <w:rPr>
                <w:strike/>
                <w:sz w:val="28"/>
                <w:szCs w:val="28"/>
              </w:rPr>
              <w:t>, номер (та за наявності - серія) паспорта громадянина України, у якому проставлено відмітку про відмову від прийняття реєстраційного номера облікової картки платника податків, чи номер паспорта із записом про відмову від прийняття реєстраційного номера облікової картки платника податків в електронному безконтактному носії; дату та номер запису в Єдиному державному реєстрі юридичних осіб, фізичних осіб - підприємців та громадських формувань про проведення державної реєстрації.</w:t>
            </w:r>
          </w:p>
          <w:p w14:paraId="78FDDD0C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3. Відомості про об'єкт страхування:</w:t>
            </w:r>
          </w:p>
          <w:p w14:paraId="3E160441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1) назва застрахованої сільськогосподарської культури, багаторічних насаджень;</w:t>
            </w:r>
          </w:p>
          <w:p w14:paraId="6DAE04DB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lastRenderedPageBreak/>
              <w:t>2) кадастровий номер земельної ділянки, зайнятої застрахованою сільськогосподарською культурою, багаторічними насадженнями, або координати глобальної системи позиціонування (GPS - супутникової системи навігації);</w:t>
            </w:r>
          </w:p>
          <w:p w14:paraId="47FD3E31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3) загальна площа земельної ділянки, зайнятої застрахованою сільськогосподарською культурою, багаторічними насадженнями;</w:t>
            </w:r>
          </w:p>
          <w:p w14:paraId="5947C8B9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4) кількість, вид сільськогосподарських тварин - у разі страхування сільськогосподарських тварин;</w:t>
            </w:r>
          </w:p>
          <w:p w14:paraId="31EC42C4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5) кількість (обсяг), вид водних біоресурсів - у разі страхування живих водних ресурсів;</w:t>
            </w:r>
          </w:p>
          <w:p w14:paraId="4FCA1FB6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6) кількість бджолосімей у вуликах - у разі страхування у бджільництві;</w:t>
            </w:r>
          </w:p>
          <w:p w14:paraId="182F6009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7) місце розташування земельної ділянки, зайнятої застрахованою сільськогосподарською культурою, багаторічними насадженнями, сільськогосподарських тварин та водних біоресурсів.</w:t>
            </w:r>
          </w:p>
          <w:p w14:paraId="6C8407B8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4. Відомості про умови страхування:</w:t>
            </w:r>
          </w:p>
          <w:p w14:paraId="2028FE81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1) перелік застрахованих сільськогосподарських страхових ризиків;</w:t>
            </w:r>
          </w:p>
          <w:p w14:paraId="5FB85AA0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2) вартість об'єкта страхування;</w:t>
            </w:r>
          </w:p>
          <w:p w14:paraId="3E799C11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3) розмір страхової суми;</w:t>
            </w:r>
          </w:p>
          <w:p w14:paraId="5A652040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4) страховий тариф;</w:t>
            </w:r>
          </w:p>
          <w:p w14:paraId="74931C8D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5) розмір франшизи;</w:t>
            </w:r>
          </w:p>
          <w:p w14:paraId="4ABB3D3D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6) загальний розмір страхового платежу;</w:t>
            </w:r>
          </w:p>
          <w:p w14:paraId="0C293C48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7) розмір сплаченого страхового платежу;</w:t>
            </w:r>
          </w:p>
          <w:p w14:paraId="24FA57F2" w14:textId="77777777" w:rsidR="00963D9B" w:rsidRPr="009027C2" w:rsidRDefault="002C300E" w:rsidP="00DA2D92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8) періодичність сплати страхових платежів.</w:t>
            </w:r>
          </w:p>
          <w:p w14:paraId="330CA4D3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lastRenderedPageBreak/>
              <w:t>5. Відомості про сформовані страхові резерви за договорами страхування сільськогосподарської продукції з державною підтримкою на кінець звітного періоду:</w:t>
            </w:r>
          </w:p>
          <w:p w14:paraId="071BF831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1) вид сформованих страхових резервів;</w:t>
            </w:r>
          </w:p>
          <w:p w14:paraId="570D127E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2) обсяг сформованих страхових резервів у розрізі видів таких резервів.</w:t>
            </w:r>
          </w:p>
          <w:p w14:paraId="2B8B496F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6. Відомості про здійснення страхового відшкодування:</w:t>
            </w:r>
          </w:p>
          <w:p w14:paraId="198D031D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1) розмір заявленого, але не виплаченого збитку за договором страхування;</w:t>
            </w:r>
          </w:p>
          <w:p w14:paraId="51BD3691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2) дата страхового випадку;</w:t>
            </w:r>
          </w:p>
          <w:p w14:paraId="62E33A01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3) дата повідомлення про настання страхового випадку;</w:t>
            </w:r>
          </w:p>
          <w:p w14:paraId="423536B1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4) статус (дата та етапи) врегулювання страхового випадку;</w:t>
            </w:r>
          </w:p>
          <w:p w14:paraId="0E800796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5) причина настання страхового випадку;</w:t>
            </w:r>
          </w:p>
          <w:p w14:paraId="60AFAC74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6) причини відмови у виплаті страхового відшкодування;</w:t>
            </w:r>
          </w:p>
          <w:p w14:paraId="4E77C95D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7) розмір виплаченого страхового відшкодування.</w:t>
            </w:r>
          </w:p>
          <w:p w14:paraId="6474CBDA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7. Відомості про договір перестрахування:</w:t>
            </w:r>
          </w:p>
          <w:p w14:paraId="6FBD4694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1) дата укладення та номер договору перестрахування;</w:t>
            </w:r>
          </w:p>
          <w:p w14:paraId="4B499A8B" w14:textId="77777777" w:rsidR="002C300E" w:rsidRPr="009027C2" w:rsidRDefault="002C300E" w:rsidP="002C300E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 xml:space="preserve">2) найменування, місцезнаходження, статус </w:t>
            </w:r>
            <w:proofErr w:type="spellStart"/>
            <w:r w:rsidRPr="009027C2">
              <w:rPr>
                <w:strike/>
                <w:sz w:val="28"/>
                <w:szCs w:val="28"/>
              </w:rPr>
              <w:t>перестраховика</w:t>
            </w:r>
            <w:proofErr w:type="spellEnd"/>
            <w:r w:rsidRPr="009027C2">
              <w:rPr>
                <w:strike/>
                <w:sz w:val="28"/>
                <w:szCs w:val="28"/>
              </w:rPr>
              <w:t xml:space="preserve"> (резидент або нерезидент) та рейтинг фінансової надійності (стійкості) такого </w:t>
            </w:r>
            <w:proofErr w:type="spellStart"/>
            <w:r w:rsidRPr="009027C2">
              <w:rPr>
                <w:strike/>
                <w:sz w:val="28"/>
                <w:szCs w:val="28"/>
              </w:rPr>
              <w:t>перестраховика</w:t>
            </w:r>
            <w:proofErr w:type="spellEnd"/>
            <w:r w:rsidRPr="009027C2">
              <w:rPr>
                <w:strike/>
                <w:sz w:val="28"/>
                <w:szCs w:val="28"/>
              </w:rPr>
              <w:t>-нерезидента.</w:t>
            </w:r>
          </w:p>
          <w:p w14:paraId="61BAAD39" w14:textId="77777777" w:rsidR="002C300E" w:rsidRPr="009027C2" w:rsidRDefault="002C300E" w:rsidP="002C300E">
            <w:pPr>
              <w:ind w:firstLine="150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7494" w:type="dxa"/>
          </w:tcPr>
          <w:p w14:paraId="51943EAB" w14:textId="77777777" w:rsidR="002C300E" w:rsidRPr="009027C2" w:rsidRDefault="004C44D8" w:rsidP="002C300E">
            <w:pPr>
              <w:ind w:firstLine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7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Виключити</w:t>
            </w:r>
          </w:p>
        </w:tc>
      </w:tr>
      <w:tr w:rsidR="00F61569" w:rsidRPr="009027C2" w14:paraId="3939310D" w14:textId="77777777" w:rsidTr="00351672">
        <w:tc>
          <w:tcPr>
            <w:tcW w:w="7564" w:type="dxa"/>
          </w:tcPr>
          <w:p w14:paraId="723D7027" w14:textId="77777777" w:rsidR="00F61569" w:rsidRPr="009027C2" w:rsidRDefault="00F61569" w:rsidP="00F61569">
            <w:pPr>
              <w:pStyle w:val="tl"/>
              <w:shd w:val="clear" w:color="auto" w:fill="FFFFFF"/>
              <w:spacing w:before="0" w:beforeAutospacing="0" w:after="0" w:afterAutospacing="0"/>
              <w:ind w:left="429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lastRenderedPageBreak/>
              <w:t>Додаток 2</w:t>
            </w:r>
          </w:p>
          <w:p w14:paraId="3A048260" w14:textId="77777777" w:rsidR="00F61569" w:rsidRPr="009027C2" w:rsidRDefault="00F61569" w:rsidP="00F61569">
            <w:pPr>
              <w:pStyle w:val="tl"/>
              <w:shd w:val="clear" w:color="auto" w:fill="FFFFFF"/>
              <w:spacing w:before="0" w:beforeAutospacing="0" w:after="0" w:afterAutospacing="0"/>
              <w:ind w:left="429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до Положення щодо провадження діяльності зі страхування сільськогосподарської продукції з державною підтримкою</w:t>
            </w:r>
          </w:p>
          <w:p w14:paraId="5A0A809A" w14:textId="77777777" w:rsidR="00F61569" w:rsidRPr="009027C2" w:rsidRDefault="00F61569" w:rsidP="00F61569">
            <w:pPr>
              <w:pStyle w:val="tl"/>
              <w:shd w:val="clear" w:color="auto" w:fill="FFFFFF"/>
              <w:spacing w:before="0" w:beforeAutospacing="0" w:after="0" w:afterAutospacing="0"/>
              <w:ind w:left="429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(пункт 21 розділу III)</w:t>
            </w:r>
          </w:p>
          <w:p w14:paraId="5FF48B14" w14:textId="77777777" w:rsidR="00AE77A2" w:rsidRPr="009027C2" w:rsidRDefault="00AE77A2" w:rsidP="00F61569">
            <w:pPr>
              <w:pStyle w:val="tl"/>
              <w:shd w:val="clear" w:color="auto" w:fill="FFFFFF"/>
              <w:spacing w:before="0" w:beforeAutospacing="0" w:after="0" w:afterAutospacing="0"/>
              <w:ind w:left="4290"/>
              <w:jc w:val="both"/>
              <w:rPr>
                <w:strike/>
                <w:sz w:val="28"/>
                <w:szCs w:val="28"/>
              </w:rPr>
            </w:pPr>
          </w:p>
          <w:p w14:paraId="43887720" w14:textId="77777777" w:rsidR="00F61569" w:rsidRPr="009027C2" w:rsidRDefault="00F61569" w:rsidP="00F61569">
            <w:pPr>
              <w:pStyle w:val="3"/>
              <w:shd w:val="clear" w:color="auto" w:fill="FFFFFF"/>
              <w:spacing w:before="0"/>
              <w:ind w:firstLine="150"/>
              <w:jc w:val="center"/>
              <w:outlineLvl w:val="2"/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</w:rPr>
            </w:pPr>
            <w:r w:rsidRPr="009027C2"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</w:rPr>
              <w:t>Особливості формування страхових резервів страховиками, які провадять діяльність зі страхування сільськогосподарської продукції з державною підтримкою</w:t>
            </w:r>
          </w:p>
          <w:p w14:paraId="654EDFF0" w14:textId="77777777" w:rsidR="00AE77A2" w:rsidRPr="009027C2" w:rsidRDefault="00AE77A2" w:rsidP="00AE77A2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  <w:p w14:paraId="1DF1E7CF" w14:textId="77777777" w:rsidR="00F61569" w:rsidRPr="009027C2" w:rsidRDefault="00F61569" w:rsidP="00F61569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1. Розрахунок резерву незароблених премій за договорами страхування сільськогосподарської продукції з державною підтримкою здійснюється за методом "1/365".</w:t>
            </w:r>
          </w:p>
          <w:p w14:paraId="6456C012" w14:textId="77777777" w:rsidR="00F61569" w:rsidRPr="009027C2" w:rsidRDefault="00F61569" w:rsidP="00F61569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2. Розрахунок резерву збитків, які виникли, але не заявлені (далі - IBNR), за договорами страхування сільськогосподарської продукції з державною підтримкою здійснюється із застосуванням методів, дозволених для розрахунку такого резерву відповідно до законодавства України з питань формування страхових резервів за видами страхування, іншими, ніж страхування життя, з урахуванням обмеження, визначеного в пункті 3 додатка 2 до Положення щодо провадження діяльності зі страхування сільськогосподарської продукції з державною підтримкою (далі - Положення).</w:t>
            </w:r>
          </w:p>
          <w:p w14:paraId="6F136481" w14:textId="77777777" w:rsidR="00F61569" w:rsidRPr="009027C2" w:rsidRDefault="00F61569" w:rsidP="00F61569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3. Величина IBNR за договорами страхування сільськогосподарської продукції з державною підтримкою не може бути меншою за величину, розраховану із застосуванням методу прогнозної збитковості за такою формулою:</w:t>
            </w:r>
          </w:p>
          <w:tbl>
            <w:tblPr>
              <w:tblW w:w="7590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9"/>
              <w:gridCol w:w="61"/>
            </w:tblGrid>
            <w:tr w:rsidR="00F61569" w:rsidRPr="009027C2" w14:paraId="3B2962C9" w14:textId="77777777" w:rsidTr="00351672">
              <w:trPr>
                <w:jc w:val="center"/>
              </w:trPr>
              <w:tc>
                <w:tcPr>
                  <w:tcW w:w="496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038D44" w14:textId="77777777" w:rsidR="00F61569" w:rsidRPr="009027C2" w:rsidRDefault="00F61569" w:rsidP="00F61569">
                  <w:pPr>
                    <w:pStyle w:val="tr"/>
                    <w:spacing w:before="0" w:beforeAutospacing="0" w:after="0" w:afterAutospacing="0"/>
                    <w:ind w:firstLine="150"/>
                    <w:jc w:val="both"/>
                    <w:rPr>
                      <w:strike/>
                      <w:sz w:val="28"/>
                      <w:szCs w:val="28"/>
                    </w:rPr>
                  </w:pPr>
                  <w:r w:rsidRPr="009027C2">
                    <w:rPr>
                      <w:strike/>
                      <w:sz w:val="28"/>
                      <w:szCs w:val="28"/>
                    </w:rPr>
                    <w:t> </w:t>
                  </w:r>
                  <w:r w:rsidRPr="009027C2">
                    <w:rPr>
                      <w:strike/>
                      <w:noProof/>
                      <w:sz w:val="28"/>
                      <w:szCs w:val="28"/>
                    </w:rPr>
                    <w:drawing>
                      <wp:inline distT="0" distB="0" distL="0" distR="0" wp14:anchorId="58D62FDC" wp14:editId="2BF70189">
                        <wp:extent cx="4238625" cy="571500"/>
                        <wp:effectExtent l="0" t="0" r="9525" b="0"/>
                        <wp:docPr id="1" name="Рисунок 1" descr="https://ips.ligazakon.net/l_flib1.nsf/LookupFiles/pb21150_IMG_001.gif/$file/pb21150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ips.ligazakon.net/l_flib1.nsf/LookupFiles/pb21150_IMG_001.gif/$file/pb21150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86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027C2">
                    <w:rPr>
                      <w:strike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4F52D3" w14:textId="77777777" w:rsidR="00F61569" w:rsidRPr="009027C2" w:rsidRDefault="00F61569" w:rsidP="00F61569">
                  <w:pPr>
                    <w:pStyle w:val="tl"/>
                    <w:spacing w:before="0" w:beforeAutospacing="0" w:after="0" w:afterAutospacing="0"/>
                    <w:ind w:firstLine="150"/>
                    <w:jc w:val="both"/>
                    <w:rPr>
                      <w:strike/>
                      <w:sz w:val="28"/>
                      <w:szCs w:val="28"/>
                    </w:rPr>
                  </w:pPr>
                  <w:r w:rsidRPr="009027C2">
                    <w:rPr>
                      <w:strike/>
                      <w:sz w:val="28"/>
                      <w:szCs w:val="28"/>
                    </w:rPr>
                    <w:t>,</w:t>
                  </w:r>
                </w:p>
              </w:tc>
            </w:tr>
          </w:tbl>
          <w:p w14:paraId="3DBF95B5" w14:textId="77777777" w:rsidR="00F61569" w:rsidRPr="009027C2" w:rsidRDefault="00F61569" w:rsidP="00F61569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lastRenderedPageBreak/>
              <w:t xml:space="preserve">де </w:t>
            </w:r>
            <w:proofErr w:type="spellStart"/>
            <w:r w:rsidRPr="009027C2">
              <w:rPr>
                <w:strike/>
                <w:sz w:val="28"/>
                <w:szCs w:val="28"/>
              </w:rPr>
              <w:t>IBNR</w:t>
            </w:r>
            <w:r w:rsidRPr="009027C2">
              <w:rPr>
                <w:strike/>
                <w:sz w:val="28"/>
                <w:szCs w:val="28"/>
                <w:vertAlign w:val="subscript"/>
              </w:rPr>
              <w:t>i</w:t>
            </w:r>
            <w:proofErr w:type="spellEnd"/>
            <w:r w:rsidRPr="009027C2">
              <w:rPr>
                <w:strike/>
                <w:sz w:val="28"/>
                <w:szCs w:val="28"/>
              </w:rPr>
              <w:t> - резерв збитків, які виникли, але не заявлені (</w:t>
            </w:r>
            <w:proofErr w:type="spellStart"/>
            <w:r w:rsidRPr="009027C2">
              <w:rPr>
                <w:strike/>
                <w:sz w:val="28"/>
                <w:szCs w:val="28"/>
              </w:rPr>
              <w:t>incurred</w:t>
            </w:r>
            <w:proofErr w:type="spellEnd"/>
            <w:r w:rsidRPr="009027C2">
              <w:rPr>
                <w:strike/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trike/>
                <w:sz w:val="28"/>
                <w:szCs w:val="28"/>
              </w:rPr>
              <w:t>but</w:t>
            </w:r>
            <w:proofErr w:type="spellEnd"/>
            <w:r w:rsidRPr="009027C2">
              <w:rPr>
                <w:strike/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trike/>
                <w:sz w:val="28"/>
                <w:szCs w:val="28"/>
              </w:rPr>
              <w:t>not</w:t>
            </w:r>
            <w:proofErr w:type="spellEnd"/>
            <w:r w:rsidRPr="009027C2">
              <w:rPr>
                <w:strike/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trike/>
                <w:sz w:val="28"/>
                <w:szCs w:val="28"/>
              </w:rPr>
              <w:t>reported</w:t>
            </w:r>
            <w:proofErr w:type="spellEnd"/>
            <w:r w:rsidRPr="009027C2">
              <w:rPr>
                <w:strike/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trike/>
                <w:sz w:val="28"/>
                <w:szCs w:val="28"/>
              </w:rPr>
              <w:t>claims</w:t>
            </w:r>
            <w:proofErr w:type="spellEnd"/>
            <w:r w:rsidRPr="009027C2">
              <w:rPr>
                <w:strike/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trike/>
                <w:sz w:val="28"/>
                <w:szCs w:val="28"/>
              </w:rPr>
              <w:t>reserve</w:t>
            </w:r>
            <w:proofErr w:type="spellEnd"/>
            <w:r w:rsidRPr="009027C2">
              <w:rPr>
                <w:strike/>
                <w:sz w:val="28"/>
                <w:szCs w:val="28"/>
              </w:rPr>
              <w:t>), за збитками, що сталися в </w:t>
            </w:r>
            <w:r w:rsidRPr="009027C2">
              <w:rPr>
                <w:i/>
                <w:iCs/>
                <w:strike/>
                <w:sz w:val="28"/>
                <w:szCs w:val="28"/>
              </w:rPr>
              <w:t>i</w:t>
            </w:r>
            <w:r w:rsidRPr="009027C2">
              <w:rPr>
                <w:strike/>
                <w:sz w:val="28"/>
                <w:szCs w:val="28"/>
              </w:rPr>
              <w:t>-му році страхування;</w:t>
            </w:r>
          </w:p>
          <w:p w14:paraId="79DF0EAD" w14:textId="77777777" w:rsidR="00F61569" w:rsidRPr="009027C2" w:rsidRDefault="00F61569" w:rsidP="00F61569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l</w:t>
            </w:r>
            <w:r w:rsidRPr="009027C2">
              <w:rPr>
                <w:strike/>
                <w:sz w:val="28"/>
                <w:szCs w:val="28"/>
                <w:vertAlign w:val="subscript"/>
              </w:rPr>
              <w:t>i</w:t>
            </w:r>
            <w:r w:rsidRPr="009027C2">
              <w:rPr>
                <w:strike/>
                <w:sz w:val="28"/>
                <w:szCs w:val="28"/>
              </w:rPr>
              <w:t> - коефіцієнт за </w:t>
            </w:r>
            <w:r w:rsidRPr="009027C2">
              <w:rPr>
                <w:i/>
                <w:iCs/>
                <w:strike/>
                <w:sz w:val="28"/>
                <w:szCs w:val="28"/>
              </w:rPr>
              <w:t>i</w:t>
            </w:r>
            <w:r w:rsidRPr="009027C2">
              <w:rPr>
                <w:strike/>
                <w:sz w:val="28"/>
                <w:szCs w:val="28"/>
              </w:rPr>
              <w:t>-й рік страхування, який визначається за такою таблицею:</w:t>
            </w:r>
          </w:p>
          <w:p w14:paraId="7D42FF73" w14:textId="77777777" w:rsidR="00F61569" w:rsidRPr="009027C2" w:rsidRDefault="00F61569" w:rsidP="00F61569">
            <w:pPr>
              <w:pStyle w:val="tr"/>
              <w:shd w:val="clear" w:color="auto" w:fill="FFFFFF"/>
              <w:spacing w:before="0" w:beforeAutospacing="0" w:after="0" w:afterAutospacing="0"/>
              <w:ind w:firstLine="150"/>
              <w:jc w:val="right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Таблиця</w:t>
            </w:r>
          </w:p>
          <w:tbl>
            <w:tblPr>
              <w:tblW w:w="4966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1742"/>
              <w:gridCol w:w="2005"/>
              <w:gridCol w:w="2875"/>
            </w:tblGrid>
            <w:tr w:rsidR="00F61569" w:rsidRPr="009027C2" w14:paraId="2DCE5FB2" w14:textId="77777777" w:rsidTr="00351672">
              <w:tc>
                <w:tcPr>
                  <w:tcW w:w="45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E4EE1AE" w14:textId="77777777" w:rsidR="00F61569" w:rsidRPr="009027C2" w:rsidRDefault="00F61569" w:rsidP="00F61569">
                  <w:pPr>
                    <w:pStyle w:val="tc"/>
                    <w:spacing w:before="0" w:beforeAutospacing="0" w:after="0" w:afterAutospacing="0"/>
                    <w:ind w:firstLine="150"/>
                    <w:jc w:val="both"/>
                    <w:rPr>
                      <w:strike/>
                      <w:sz w:val="28"/>
                      <w:szCs w:val="28"/>
                    </w:rPr>
                  </w:pPr>
                  <w:r w:rsidRPr="009027C2">
                    <w:rPr>
                      <w:strike/>
                      <w:sz w:val="28"/>
                      <w:szCs w:val="28"/>
                    </w:rPr>
                    <w:t>№</w:t>
                  </w:r>
                </w:p>
                <w:p w14:paraId="03349047" w14:textId="77777777" w:rsidR="00F61569" w:rsidRPr="009027C2" w:rsidRDefault="00F61569" w:rsidP="00F61569">
                  <w:pPr>
                    <w:pStyle w:val="tc"/>
                    <w:spacing w:before="0" w:beforeAutospacing="0" w:after="0" w:afterAutospacing="0"/>
                    <w:ind w:firstLine="150"/>
                    <w:jc w:val="both"/>
                    <w:rPr>
                      <w:strike/>
                      <w:sz w:val="28"/>
                      <w:szCs w:val="28"/>
                    </w:rPr>
                  </w:pPr>
                  <w:r w:rsidRPr="009027C2">
                    <w:rPr>
                      <w:strike/>
                      <w:sz w:val="28"/>
                      <w:szCs w:val="28"/>
                    </w:rPr>
                    <w:t>з/п</w:t>
                  </w:r>
                </w:p>
              </w:tc>
              <w:tc>
                <w:tcPr>
                  <w:tcW w:w="454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8FB2E3" w14:textId="77777777" w:rsidR="00F61569" w:rsidRPr="009027C2" w:rsidRDefault="00F61569" w:rsidP="00F61569">
                  <w:pPr>
                    <w:pStyle w:val="tc"/>
                    <w:spacing w:before="0" w:beforeAutospacing="0" w:after="0" w:afterAutospacing="0"/>
                    <w:ind w:firstLine="150"/>
                    <w:jc w:val="center"/>
                    <w:rPr>
                      <w:strike/>
                      <w:sz w:val="28"/>
                      <w:szCs w:val="28"/>
                    </w:rPr>
                  </w:pPr>
                  <w:r w:rsidRPr="009027C2">
                    <w:rPr>
                      <w:strike/>
                      <w:sz w:val="28"/>
                      <w:szCs w:val="28"/>
                    </w:rPr>
                    <w:t>l</w:t>
                  </w:r>
                  <w:r w:rsidRPr="009027C2">
                    <w:rPr>
                      <w:strike/>
                      <w:sz w:val="28"/>
                      <w:szCs w:val="28"/>
                      <w:vertAlign w:val="subscript"/>
                    </w:rPr>
                    <w:t>i</w:t>
                  </w:r>
                  <w:r w:rsidRPr="009027C2">
                    <w:rPr>
                      <w:strike/>
                      <w:sz w:val="28"/>
                      <w:szCs w:val="28"/>
                    </w:rPr>
                    <w:t> за </w:t>
                  </w:r>
                  <w:r w:rsidRPr="009027C2">
                    <w:rPr>
                      <w:i/>
                      <w:iCs/>
                      <w:strike/>
                      <w:sz w:val="28"/>
                      <w:szCs w:val="28"/>
                    </w:rPr>
                    <w:t>i</w:t>
                  </w:r>
                  <w:r w:rsidRPr="009027C2">
                    <w:rPr>
                      <w:strike/>
                      <w:sz w:val="28"/>
                      <w:szCs w:val="28"/>
                    </w:rPr>
                    <w:t>-й рік страхування</w:t>
                  </w:r>
                </w:p>
              </w:tc>
            </w:tr>
            <w:tr w:rsidR="00F61569" w:rsidRPr="009027C2" w14:paraId="0F0E0C36" w14:textId="77777777" w:rsidTr="00351672">
              <w:tc>
                <w:tcPr>
                  <w:tcW w:w="453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613A071B" w14:textId="77777777" w:rsidR="00F61569" w:rsidRPr="009027C2" w:rsidRDefault="00F61569" w:rsidP="00F61569">
                  <w:pPr>
                    <w:ind w:firstLine="150"/>
                    <w:jc w:val="both"/>
                    <w:rPr>
                      <w:rFonts w:ascii="Times New Roman" w:hAnsi="Times New Roman" w:cs="Times New Roman"/>
                      <w:strike/>
                      <w:sz w:val="28"/>
                      <w:szCs w:val="28"/>
                    </w:rPr>
                  </w:pPr>
                </w:p>
              </w:tc>
              <w:tc>
                <w:tcPr>
                  <w:tcW w:w="11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A2F6FAD" w14:textId="77777777" w:rsidR="00F61569" w:rsidRPr="009027C2" w:rsidRDefault="00F61569" w:rsidP="00F61569">
                  <w:pPr>
                    <w:pStyle w:val="tc"/>
                    <w:spacing w:before="0" w:beforeAutospacing="0" w:after="0" w:afterAutospacing="0"/>
                    <w:ind w:firstLine="150"/>
                    <w:jc w:val="both"/>
                    <w:rPr>
                      <w:strike/>
                      <w:sz w:val="28"/>
                      <w:szCs w:val="28"/>
                    </w:rPr>
                  </w:pPr>
                  <w:r w:rsidRPr="009027C2">
                    <w:rPr>
                      <w:strike/>
                      <w:sz w:val="28"/>
                      <w:szCs w:val="28"/>
                    </w:rPr>
                    <w:t>1 рік</w:t>
                  </w:r>
                </w:p>
              </w:tc>
              <w:tc>
                <w:tcPr>
                  <w:tcW w:w="13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8DC03A8" w14:textId="77777777" w:rsidR="00F61569" w:rsidRPr="009027C2" w:rsidRDefault="00F61569" w:rsidP="00F61569">
                  <w:pPr>
                    <w:pStyle w:val="tc"/>
                    <w:spacing w:before="0" w:beforeAutospacing="0" w:after="0" w:afterAutospacing="0"/>
                    <w:ind w:firstLine="150"/>
                    <w:jc w:val="both"/>
                    <w:rPr>
                      <w:strike/>
                      <w:sz w:val="28"/>
                      <w:szCs w:val="28"/>
                    </w:rPr>
                  </w:pPr>
                  <w:r w:rsidRPr="009027C2">
                    <w:rPr>
                      <w:strike/>
                      <w:sz w:val="28"/>
                      <w:szCs w:val="28"/>
                    </w:rPr>
                    <w:t>2 рік</w:t>
                  </w:r>
                </w:p>
              </w:tc>
              <w:tc>
                <w:tcPr>
                  <w:tcW w:w="19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B852CA2" w14:textId="77777777" w:rsidR="00F61569" w:rsidRPr="009027C2" w:rsidRDefault="00F61569" w:rsidP="00F61569">
                  <w:pPr>
                    <w:pStyle w:val="tc"/>
                    <w:spacing w:before="0" w:beforeAutospacing="0" w:after="0" w:afterAutospacing="0"/>
                    <w:ind w:firstLine="150"/>
                    <w:jc w:val="both"/>
                    <w:rPr>
                      <w:strike/>
                      <w:sz w:val="28"/>
                      <w:szCs w:val="28"/>
                    </w:rPr>
                  </w:pPr>
                  <w:r w:rsidRPr="009027C2">
                    <w:rPr>
                      <w:strike/>
                      <w:sz w:val="28"/>
                      <w:szCs w:val="28"/>
                    </w:rPr>
                    <w:t>3 рік</w:t>
                  </w:r>
                </w:p>
              </w:tc>
            </w:tr>
            <w:tr w:rsidR="00F61569" w:rsidRPr="009027C2" w14:paraId="63EB0173" w14:textId="77777777" w:rsidTr="00351672">
              <w:tc>
                <w:tcPr>
                  <w:tcW w:w="4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F7206D" w14:textId="77777777" w:rsidR="00F61569" w:rsidRPr="009027C2" w:rsidRDefault="00F61569" w:rsidP="00F61569">
                  <w:pPr>
                    <w:pStyle w:val="tc"/>
                    <w:spacing w:before="0" w:beforeAutospacing="0" w:after="0" w:afterAutospacing="0"/>
                    <w:ind w:firstLine="150"/>
                    <w:jc w:val="both"/>
                    <w:rPr>
                      <w:strike/>
                      <w:sz w:val="28"/>
                      <w:szCs w:val="28"/>
                    </w:rPr>
                  </w:pPr>
                  <w:r w:rsidRPr="009027C2">
                    <w:rPr>
                      <w:strike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A3C0E7" w14:textId="77777777" w:rsidR="00F61569" w:rsidRPr="009027C2" w:rsidRDefault="00F61569" w:rsidP="00F61569">
                  <w:pPr>
                    <w:pStyle w:val="tc"/>
                    <w:spacing w:before="0" w:beforeAutospacing="0" w:after="0" w:afterAutospacing="0"/>
                    <w:ind w:firstLine="150"/>
                    <w:jc w:val="both"/>
                    <w:rPr>
                      <w:strike/>
                      <w:sz w:val="28"/>
                      <w:szCs w:val="28"/>
                    </w:rPr>
                  </w:pPr>
                  <w:r w:rsidRPr="009027C2">
                    <w:rPr>
                      <w:strike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2C2673" w14:textId="77777777" w:rsidR="00F61569" w:rsidRPr="009027C2" w:rsidRDefault="00F61569" w:rsidP="00F61569">
                  <w:pPr>
                    <w:pStyle w:val="tc"/>
                    <w:spacing w:before="0" w:beforeAutospacing="0" w:after="0" w:afterAutospacing="0"/>
                    <w:ind w:firstLine="150"/>
                    <w:jc w:val="both"/>
                    <w:rPr>
                      <w:strike/>
                      <w:sz w:val="28"/>
                      <w:szCs w:val="28"/>
                    </w:rPr>
                  </w:pPr>
                  <w:r w:rsidRPr="009027C2">
                    <w:rPr>
                      <w:strike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CBDD05" w14:textId="77777777" w:rsidR="00F61569" w:rsidRPr="009027C2" w:rsidRDefault="00F61569" w:rsidP="00F61569">
                  <w:pPr>
                    <w:pStyle w:val="tc"/>
                    <w:spacing w:before="0" w:beforeAutospacing="0" w:after="0" w:afterAutospacing="0"/>
                    <w:ind w:firstLine="150"/>
                    <w:jc w:val="both"/>
                    <w:rPr>
                      <w:strike/>
                      <w:sz w:val="28"/>
                      <w:szCs w:val="28"/>
                    </w:rPr>
                  </w:pPr>
                  <w:r w:rsidRPr="009027C2">
                    <w:rPr>
                      <w:strike/>
                      <w:sz w:val="28"/>
                      <w:szCs w:val="28"/>
                    </w:rPr>
                    <w:t>4</w:t>
                  </w:r>
                </w:p>
              </w:tc>
            </w:tr>
            <w:tr w:rsidR="00F61569" w:rsidRPr="009027C2" w14:paraId="5BE243D2" w14:textId="77777777" w:rsidTr="00351672">
              <w:tc>
                <w:tcPr>
                  <w:tcW w:w="4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A383B3" w14:textId="77777777" w:rsidR="00F61569" w:rsidRPr="009027C2" w:rsidRDefault="00F61569" w:rsidP="00F61569">
                  <w:pPr>
                    <w:pStyle w:val="tc"/>
                    <w:spacing w:before="0" w:beforeAutospacing="0" w:after="0" w:afterAutospacing="0"/>
                    <w:ind w:firstLine="150"/>
                    <w:jc w:val="both"/>
                    <w:rPr>
                      <w:strike/>
                      <w:sz w:val="28"/>
                      <w:szCs w:val="28"/>
                    </w:rPr>
                  </w:pPr>
                  <w:r w:rsidRPr="009027C2">
                    <w:rPr>
                      <w:strike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004B96" w14:textId="77777777" w:rsidR="00F61569" w:rsidRPr="009027C2" w:rsidRDefault="00F61569" w:rsidP="00F61569">
                  <w:pPr>
                    <w:pStyle w:val="tc"/>
                    <w:spacing w:before="0" w:beforeAutospacing="0" w:after="0" w:afterAutospacing="0"/>
                    <w:ind w:firstLine="150"/>
                    <w:jc w:val="both"/>
                    <w:rPr>
                      <w:strike/>
                      <w:sz w:val="28"/>
                      <w:szCs w:val="28"/>
                    </w:rPr>
                  </w:pPr>
                  <w:r w:rsidRPr="009027C2">
                    <w:rPr>
                      <w:strike/>
                      <w:sz w:val="28"/>
                      <w:szCs w:val="28"/>
                    </w:rPr>
                    <w:t>70 %</w:t>
                  </w:r>
                </w:p>
              </w:tc>
              <w:tc>
                <w:tcPr>
                  <w:tcW w:w="13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3608000" w14:textId="77777777" w:rsidR="00F61569" w:rsidRPr="009027C2" w:rsidRDefault="00F61569" w:rsidP="00F61569">
                  <w:pPr>
                    <w:pStyle w:val="tc"/>
                    <w:spacing w:before="0" w:beforeAutospacing="0" w:after="0" w:afterAutospacing="0"/>
                    <w:ind w:firstLine="150"/>
                    <w:jc w:val="both"/>
                    <w:rPr>
                      <w:strike/>
                      <w:sz w:val="28"/>
                      <w:szCs w:val="28"/>
                    </w:rPr>
                  </w:pPr>
                  <w:r w:rsidRPr="009027C2">
                    <w:rPr>
                      <w:strike/>
                      <w:sz w:val="28"/>
                      <w:szCs w:val="28"/>
                    </w:rPr>
                    <w:t>70 %</w:t>
                  </w:r>
                </w:p>
              </w:tc>
              <w:tc>
                <w:tcPr>
                  <w:tcW w:w="19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1B56EB" w14:textId="77777777" w:rsidR="00F61569" w:rsidRPr="009027C2" w:rsidRDefault="00F61569" w:rsidP="00F61569">
                  <w:pPr>
                    <w:pStyle w:val="tc"/>
                    <w:spacing w:before="0" w:beforeAutospacing="0" w:after="0" w:afterAutospacing="0"/>
                    <w:ind w:firstLine="150"/>
                    <w:jc w:val="both"/>
                    <w:rPr>
                      <w:strike/>
                      <w:sz w:val="28"/>
                      <w:szCs w:val="28"/>
                    </w:rPr>
                  </w:pPr>
                  <w:r w:rsidRPr="009027C2">
                    <w:rPr>
                      <w:strike/>
                      <w:sz w:val="28"/>
                      <w:szCs w:val="28"/>
                    </w:rPr>
                    <w:t>70 %</w:t>
                  </w:r>
                </w:p>
              </w:tc>
            </w:tr>
          </w:tbl>
          <w:p w14:paraId="1250AFF3" w14:textId="77777777" w:rsidR="00F61569" w:rsidRPr="009027C2" w:rsidRDefault="00F61569" w:rsidP="00F61569">
            <w:pPr>
              <w:pStyle w:val="tr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;</w:t>
            </w:r>
          </w:p>
          <w:p w14:paraId="3C7ABCE4" w14:textId="77777777" w:rsidR="00F61569" w:rsidRPr="009027C2" w:rsidRDefault="00F61569" w:rsidP="00F61569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proofErr w:type="spellStart"/>
            <w:r w:rsidRPr="009027C2">
              <w:rPr>
                <w:strike/>
                <w:sz w:val="28"/>
                <w:szCs w:val="28"/>
              </w:rPr>
              <w:t>EP</w:t>
            </w:r>
            <w:r w:rsidRPr="009027C2">
              <w:rPr>
                <w:strike/>
                <w:sz w:val="28"/>
                <w:szCs w:val="28"/>
                <w:vertAlign w:val="subscript"/>
              </w:rPr>
              <w:t>i</w:t>
            </w:r>
            <w:proofErr w:type="spellEnd"/>
            <w:r w:rsidRPr="009027C2">
              <w:rPr>
                <w:strike/>
                <w:sz w:val="28"/>
                <w:szCs w:val="28"/>
              </w:rPr>
              <w:t> - зароблені страхові премії (</w:t>
            </w:r>
            <w:proofErr w:type="spellStart"/>
            <w:r w:rsidRPr="009027C2">
              <w:rPr>
                <w:strike/>
                <w:sz w:val="28"/>
                <w:szCs w:val="28"/>
              </w:rPr>
              <w:t>earned</w:t>
            </w:r>
            <w:proofErr w:type="spellEnd"/>
            <w:r w:rsidRPr="009027C2">
              <w:rPr>
                <w:strike/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trike/>
                <w:sz w:val="28"/>
                <w:szCs w:val="28"/>
              </w:rPr>
              <w:t>premium</w:t>
            </w:r>
            <w:proofErr w:type="spellEnd"/>
            <w:r w:rsidRPr="009027C2">
              <w:rPr>
                <w:strike/>
                <w:sz w:val="28"/>
                <w:szCs w:val="28"/>
              </w:rPr>
              <w:t xml:space="preserve">) (без вирахування частки </w:t>
            </w:r>
            <w:proofErr w:type="spellStart"/>
            <w:r w:rsidRPr="009027C2">
              <w:rPr>
                <w:strike/>
                <w:sz w:val="28"/>
                <w:szCs w:val="28"/>
              </w:rPr>
              <w:t>перестраховика</w:t>
            </w:r>
            <w:proofErr w:type="spellEnd"/>
            <w:r w:rsidRPr="009027C2">
              <w:rPr>
                <w:strike/>
                <w:sz w:val="28"/>
                <w:szCs w:val="28"/>
              </w:rPr>
              <w:t xml:space="preserve"> в резерві незароблених премій та страхових премій, належних </w:t>
            </w:r>
            <w:proofErr w:type="spellStart"/>
            <w:r w:rsidRPr="009027C2">
              <w:rPr>
                <w:strike/>
                <w:sz w:val="28"/>
                <w:szCs w:val="28"/>
              </w:rPr>
              <w:t>перестраховику</w:t>
            </w:r>
            <w:proofErr w:type="spellEnd"/>
            <w:r w:rsidRPr="009027C2">
              <w:rPr>
                <w:strike/>
                <w:sz w:val="28"/>
                <w:szCs w:val="28"/>
              </w:rPr>
              <w:t>) за </w:t>
            </w:r>
            <w:r w:rsidRPr="009027C2">
              <w:rPr>
                <w:i/>
                <w:iCs/>
                <w:strike/>
                <w:sz w:val="28"/>
                <w:szCs w:val="28"/>
              </w:rPr>
              <w:t>i</w:t>
            </w:r>
            <w:r w:rsidRPr="009027C2">
              <w:rPr>
                <w:strike/>
                <w:sz w:val="28"/>
                <w:szCs w:val="28"/>
              </w:rPr>
              <w:t>-й рік страхування;</w:t>
            </w:r>
          </w:p>
          <w:p w14:paraId="4BAD58D5" w14:textId="77777777" w:rsidR="00F13DA6" w:rsidRPr="009027C2" w:rsidRDefault="00F13DA6" w:rsidP="00F61569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</w:p>
          <w:p w14:paraId="5435D3B2" w14:textId="77777777" w:rsidR="00F61569" w:rsidRPr="009027C2" w:rsidRDefault="00F61569" w:rsidP="00F61569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proofErr w:type="spellStart"/>
            <w:r w:rsidRPr="009027C2">
              <w:rPr>
                <w:strike/>
                <w:sz w:val="28"/>
                <w:szCs w:val="28"/>
              </w:rPr>
              <w:t>PC</w:t>
            </w:r>
            <w:r w:rsidRPr="009027C2">
              <w:rPr>
                <w:strike/>
                <w:sz w:val="28"/>
                <w:szCs w:val="28"/>
                <w:vertAlign w:val="subscript"/>
              </w:rPr>
              <w:t>i</w:t>
            </w:r>
            <w:proofErr w:type="spellEnd"/>
            <w:r w:rsidRPr="009027C2">
              <w:rPr>
                <w:strike/>
                <w:sz w:val="28"/>
                <w:szCs w:val="28"/>
              </w:rPr>
              <w:t> - нараховані страхові виплати (</w:t>
            </w:r>
            <w:proofErr w:type="spellStart"/>
            <w:r w:rsidRPr="009027C2">
              <w:rPr>
                <w:strike/>
                <w:sz w:val="28"/>
                <w:szCs w:val="28"/>
              </w:rPr>
              <w:t>paid</w:t>
            </w:r>
            <w:proofErr w:type="spellEnd"/>
            <w:r w:rsidRPr="009027C2">
              <w:rPr>
                <w:strike/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trike/>
                <w:sz w:val="28"/>
                <w:szCs w:val="28"/>
              </w:rPr>
              <w:t>claims</w:t>
            </w:r>
            <w:proofErr w:type="spellEnd"/>
            <w:r w:rsidRPr="009027C2">
              <w:rPr>
                <w:strike/>
                <w:sz w:val="28"/>
                <w:szCs w:val="28"/>
              </w:rPr>
              <w:t>) за збитками, що сталися в </w:t>
            </w:r>
            <w:r w:rsidRPr="009027C2">
              <w:rPr>
                <w:i/>
                <w:iCs/>
                <w:strike/>
                <w:sz w:val="28"/>
                <w:szCs w:val="28"/>
              </w:rPr>
              <w:t>i</w:t>
            </w:r>
            <w:r w:rsidRPr="009027C2">
              <w:rPr>
                <w:strike/>
                <w:sz w:val="28"/>
                <w:szCs w:val="28"/>
              </w:rPr>
              <w:t>-тому році страхування (без урахування витрат на врегулювання збитків);</w:t>
            </w:r>
          </w:p>
          <w:p w14:paraId="30073838" w14:textId="77777777" w:rsidR="00F61569" w:rsidRPr="009027C2" w:rsidRDefault="00F61569" w:rsidP="00F61569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proofErr w:type="spellStart"/>
            <w:r w:rsidRPr="009027C2">
              <w:rPr>
                <w:strike/>
                <w:sz w:val="28"/>
                <w:szCs w:val="28"/>
              </w:rPr>
              <w:t>RBNS</w:t>
            </w:r>
            <w:r w:rsidRPr="009027C2">
              <w:rPr>
                <w:strike/>
                <w:sz w:val="28"/>
                <w:szCs w:val="28"/>
                <w:vertAlign w:val="subscript"/>
              </w:rPr>
              <w:t>i</w:t>
            </w:r>
            <w:proofErr w:type="spellEnd"/>
            <w:r w:rsidRPr="009027C2">
              <w:rPr>
                <w:strike/>
                <w:sz w:val="28"/>
                <w:szCs w:val="28"/>
              </w:rPr>
              <w:t> - резерв заявлених, але не виплачених збитків (</w:t>
            </w:r>
            <w:proofErr w:type="spellStart"/>
            <w:r w:rsidRPr="009027C2">
              <w:rPr>
                <w:strike/>
                <w:sz w:val="28"/>
                <w:szCs w:val="28"/>
              </w:rPr>
              <w:t>reported</w:t>
            </w:r>
            <w:proofErr w:type="spellEnd"/>
            <w:r w:rsidRPr="009027C2">
              <w:rPr>
                <w:strike/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trike/>
                <w:sz w:val="28"/>
                <w:szCs w:val="28"/>
              </w:rPr>
              <w:t>but</w:t>
            </w:r>
            <w:proofErr w:type="spellEnd"/>
            <w:r w:rsidRPr="009027C2">
              <w:rPr>
                <w:strike/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trike/>
                <w:sz w:val="28"/>
                <w:szCs w:val="28"/>
              </w:rPr>
              <w:t>not</w:t>
            </w:r>
            <w:proofErr w:type="spellEnd"/>
            <w:r w:rsidRPr="009027C2">
              <w:rPr>
                <w:strike/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trike/>
                <w:sz w:val="28"/>
                <w:szCs w:val="28"/>
              </w:rPr>
              <w:t>settled</w:t>
            </w:r>
            <w:proofErr w:type="spellEnd"/>
            <w:r w:rsidRPr="009027C2">
              <w:rPr>
                <w:strike/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trike/>
                <w:sz w:val="28"/>
                <w:szCs w:val="28"/>
              </w:rPr>
              <w:t>claims</w:t>
            </w:r>
            <w:proofErr w:type="spellEnd"/>
            <w:r w:rsidRPr="009027C2">
              <w:rPr>
                <w:strike/>
                <w:sz w:val="28"/>
                <w:szCs w:val="28"/>
              </w:rPr>
              <w:t xml:space="preserve"> </w:t>
            </w:r>
            <w:proofErr w:type="spellStart"/>
            <w:r w:rsidRPr="009027C2">
              <w:rPr>
                <w:strike/>
                <w:sz w:val="28"/>
                <w:szCs w:val="28"/>
              </w:rPr>
              <w:t>reserve</w:t>
            </w:r>
            <w:proofErr w:type="spellEnd"/>
            <w:r w:rsidRPr="009027C2">
              <w:rPr>
                <w:strike/>
                <w:sz w:val="28"/>
                <w:szCs w:val="28"/>
              </w:rPr>
              <w:t>), за збитками, що сталися в </w:t>
            </w:r>
            <w:r w:rsidRPr="009027C2">
              <w:rPr>
                <w:i/>
                <w:iCs/>
                <w:strike/>
                <w:sz w:val="28"/>
                <w:szCs w:val="28"/>
              </w:rPr>
              <w:t>i</w:t>
            </w:r>
            <w:r w:rsidRPr="009027C2">
              <w:rPr>
                <w:strike/>
                <w:sz w:val="28"/>
                <w:szCs w:val="28"/>
              </w:rPr>
              <w:t>-му році страхування (без урахування витрат на врегулювання збитків).</w:t>
            </w:r>
          </w:p>
          <w:p w14:paraId="20048D0B" w14:textId="77777777" w:rsidR="00F61569" w:rsidRPr="009027C2" w:rsidRDefault="00F61569" w:rsidP="00F61569">
            <w:pPr>
              <w:pStyle w:val="tj"/>
              <w:shd w:val="clear" w:color="auto" w:fill="FFFFFF"/>
              <w:spacing w:before="0" w:beforeAutospacing="0" w:after="0" w:afterAutospacing="0"/>
              <w:ind w:firstLine="150"/>
              <w:jc w:val="both"/>
              <w:rPr>
                <w:strike/>
                <w:sz w:val="28"/>
                <w:szCs w:val="28"/>
              </w:rPr>
            </w:pPr>
            <w:r w:rsidRPr="009027C2">
              <w:rPr>
                <w:strike/>
                <w:sz w:val="28"/>
                <w:szCs w:val="28"/>
              </w:rPr>
              <w:t>4. Зазначені у пункті 3 додатка 2 до Положення складові розрахунку IBNR застосовуються за договорами страхування сільськогосподарської продукції з державною підтримкою.</w:t>
            </w:r>
          </w:p>
          <w:p w14:paraId="69A3AA86" w14:textId="77777777" w:rsidR="00F61569" w:rsidRPr="009027C2" w:rsidRDefault="00F61569" w:rsidP="00F61569">
            <w:pPr>
              <w:ind w:firstLine="150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7494" w:type="dxa"/>
          </w:tcPr>
          <w:p w14:paraId="46D1B41D" w14:textId="77777777" w:rsidR="00633625" w:rsidRPr="009027C2" w:rsidRDefault="004C44D8" w:rsidP="00B12D81">
            <w:pPr>
              <w:pStyle w:val="t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9027C2">
              <w:rPr>
                <w:b/>
                <w:sz w:val="28"/>
                <w:szCs w:val="28"/>
              </w:rPr>
              <w:lastRenderedPageBreak/>
              <w:t>Виключити</w:t>
            </w:r>
          </w:p>
          <w:p w14:paraId="75F7A9C7" w14:textId="77777777" w:rsidR="00F61569" w:rsidRPr="009027C2" w:rsidRDefault="00F61569" w:rsidP="00AE77A2">
            <w:pPr>
              <w:ind w:firstLine="1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A49EBD" w14:textId="026AA3F6" w:rsidR="00927BEA" w:rsidRPr="009027C2" w:rsidRDefault="00927BEA">
      <w:pPr>
        <w:rPr>
          <w:rFonts w:ascii="Times New Roman" w:hAnsi="Times New Roman" w:cs="Times New Roman"/>
          <w:sz w:val="28"/>
          <w:szCs w:val="28"/>
        </w:rPr>
      </w:pPr>
    </w:p>
    <w:p w14:paraId="1DD01FA4" w14:textId="737F9543" w:rsidR="009027C2" w:rsidRPr="009027C2" w:rsidRDefault="009027C2" w:rsidP="00902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7C2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9027C2">
        <w:rPr>
          <w:rFonts w:ascii="Times New Roman" w:hAnsi="Times New Roman" w:cs="Times New Roman"/>
          <w:sz w:val="28"/>
          <w:szCs w:val="28"/>
        </w:rPr>
        <w:t>Директор Департаменту методології регулювання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27C2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9027C2">
        <w:rPr>
          <w:rFonts w:ascii="Times New Roman" w:hAnsi="Times New Roman" w:cs="Times New Roman"/>
          <w:sz w:val="28"/>
          <w:szCs w:val="28"/>
        </w:rPr>
        <w:t xml:space="preserve">                                              Сергій САВЧУК</w:t>
      </w:r>
    </w:p>
    <w:p w14:paraId="5020CC0A" w14:textId="3BC3927B" w:rsidR="00927BEA" w:rsidRPr="009027C2" w:rsidRDefault="009027C2" w:rsidP="00902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7C2">
        <w:rPr>
          <w:rFonts w:ascii="Times New Roman" w:hAnsi="Times New Roman" w:cs="Times New Roman"/>
          <w:sz w:val="28"/>
          <w:szCs w:val="28"/>
        </w:rPr>
        <w:t xml:space="preserve">   </w:t>
      </w:r>
      <w:r w:rsidRPr="009027C2">
        <w:rPr>
          <w:rFonts w:ascii="Times New Roman" w:hAnsi="Times New Roman" w:cs="Times New Roman"/>
          <w:sz w:val="28"/>
          <w:szCs w:val="28"/>
        </w:rPr>
        <w:t>діяльності небанківських фінансових установ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6" w:name="_GoBack"/>
      <w:bookmarkEnd w:id="6"/>
      <w:r w:rsidRPr="009027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027C2">
        <w:rPr>
          <w:rFonts w:ascii="Times New Roman" w:hAnsi="Times New Roman" w:cs="Times New Roman"/>
          <w:sz w:val="28"/>
          <w:szCs w:val="28"/>
        </w:rPr>
        <w:t>(підпис)</w:t>
      </w:r>
    </w:p>
    <w:p w14:paraId="64AB2E59" w14:textId="161DE679" w:rsidR="00927BEA" w:rsidRPr="009027C2" w:rsidRDefault="00927BEA" w:rsidP="00902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1F7724" w14:textId="1C22BF73" w:rsidR="00927BEA" w:rsidRPr="009027C2" w:rsidRDefault="00927BEA">
      <w:pPr>
        <w:rPr>
          <w:rFonts w:ascii="Times New Roman" w:hAnsi="Times New Roman" w:cs="Times New Roman"/>
          <w:sz w:val="28"/>
          <w:szCs w:val="28"/>
        </w:rPr>
      </w:pPr>
    </w:p>
    <w:p w14:paraId="7C17697A" w14:textId="550285F3" w:rsidR="009027C2" w:rsidRPr="009027C2" w:rsidRDefault="009027C2" w:rsidP="00902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7C2">
        <w:rPr>
          <w:rFonts w:ascii="Times New Roman" w:hAnsi="Times New Roman" w:cs="Times New Roman"/>
          <w:sz w:val="28"/>
          <w:szCs w:val="28"/>
        </w:rPr>
        <w:t>“____” ______________ 20___ року</w:t>
      </w:r>
    </w:p>
    <w:sectPr w:rsidR="009027C2" w:rsidRPr="009027C2" w:rsidSect="00AD17F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30EE1"/>
    <w:multiLevelType w:val="multilevel"/>
    <w:tmpl w:val="272054A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44" w:firstLine="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)"/>
      <w:lvlJc w:val="left"/>
      <w:pPr>
        <w:ind w:left="1440" w:firstLine="0"/>
      </w:pPr>
      <w:rPr>
        <w:rFonts w:ascii="Times New Roman" w:eastAsiaTheme="minorEastAsia" w:hAnsi="Times New Roman" w:cs="Times New Roman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4FBC3236"/>
    <w:multiLevelType w:val="hybridMultilevel"/>
    <w:tmpl w:val="0560A174"/>
    <w:lvl w:ilvl="0" w:tplc="D974EB0E">
      <w:start w:val="1"/>
      <w:numFmt w:val="decimal"/>
      <w:lvlText w:val="%1)"/>
      <w:lvlJc w:val="left"/>
      <w:pPr>
        <w:ind w:left="69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</w:lvl>
    <w:lvl w:ilvl="3" w:tplc="0422000F" w:tentative="1">
      <w:start w:val="1"/>
      <w:numFmt w:val="decimal"/>
      <w:lvlText w:val="%4."/>
      <w:lvlJc w:val="left"/>
      <w:pPr>
        <w:ind w:left="2670" w:hanging="360"/>
      </w:p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</w:lvl>
    <w:lvl w:ilvl="6" w:tplc="0422000F" w:tentative="1">
      <w:start w:val="1"/>
      <w:numFmt w:val="decimal"/>
      <w:lvlText w:val="%7."/>
      <w:lvlJc w:val="left"/>
      <w:pPr>
        <w:ind w:left="4830" w:hanging="360"/>
      </w:p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56037158"/>
    <w:multiLevelType w:val="multilevel"/>
    <w:tmpl w:val="272054A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44" w:firstLine="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)"/>
      <w:lvlJc w:val="left"/>
      <w:pPr>
        <w:ind w:left="1440" w:firstLine="0"/>
      </w:pPr>
      <w:rPr>
        <w:rFonts w:ascii="Times New Roman" w:eastAsiaTheme="minorEastAsia" w:hAnsi="Times New Roman" w:cs="Times New Roman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4B"/>
    <w:rsid w:val="00003D27"/>
    <w:rsid w:val="0002332B"/>
    <w:rsid w:val="00025E0F"/>
    <w:rsid w:val="00045863"/>
    <w:rsid w:val="00055F63"/>
    <w:rsid w:val="00057E52"/>
    <w:rsid w:val="0008247E"/>
    <w:rsid w:val="000830A6"/>
    <w:rsid w:val="00090BF4"/>
    <w:rsid w:val="00093ADD"/>
    <w:rsid w:val="00094CA5"/>
    <w:rsid w:val="000A483A"/>
    <w:rsid w:val="000D3E00"/>
    <w:rsid w:val="000D4273"/>
    <w:rsid w:val="000D72E8"/>
    <w:rsid w:val="000E0961"/>
    <w:rsid w:val="000E2EB8"/>
    <w:rsid w:val="001051CE"/>
    <w:rsid w:val="001231E4"/>
    <w:rsid w:val="00123479"/>
    <w:rsid w:val="00136377"/>
    <w:rsid w:val="001376F4"/>
    <w:rsid w:val="00157ADE"/>
    <w:rsid w:val="00165769"/>
    <w:rsid w:val="001908CB"/>
    <w:rsid w:val="001B7103"/>
    <w:rsid w:val="001E017B"/>
    <w:rsid w:val="001E6911"/>
    <w:rsid w:val="002263AB"/>
    <w:rsid w:val="00246BC5"/>
    <w:rsid w:val="00256F72"/>
    <w:rsid w:val="0026464B"/>
    <w:rsid w:val="00275EF6"/>
    <w:rsid w:val="00283678"/>
    <w:rsid w:val="00291A55"/>
    <w:rsid w:val="002A10C8"/>
    <w:rsid w:val="002A5DAB"/>
    <w:rsid w:val="002B0C1D"/>
    <w:rsid w:val="002B0D0C"/>
    <w:rsid w:val="002B3862"/>
    <w:rsid w:val="002B5A3C"/>
    <w:rsid w:val="002C300E"/>
    <w:rsid w:val="002D4E75"/>
    <w:rsid w:val="002E4D2E"/>
    <w:rsid w:val="002F4E49"/>
    <w:rsid w:val="00304F09"/>
    <w:rsid w:val="003207DB"/>
    <w:rsid w:val="00330470"/>
    <w:rsid w:val="00351672"/>
    <w:rsid w:val="003526AA"/>
    <w:rsid w:val="0037480F"/>
    <w:rsid w:val="00392342"/>
    <w:rsid w:val="003A0915"/>
    <w:rsid w:val="003B008C"/>
    <w:rsid w:val="003D7ED3"/>
    <w:rsid w:val="003E098D"/>
    <w:rsid w:val="003E2BC9"/>
    <w:rsid w:val="003F38BA"/>
    <w:rsid w:val="00402DD2"/>
    <w:rsid w:val="0041677A"/>
    <w:rsid w:val="00447A3F"/>
    <w:rsid w:val="004627C9"/>
    <w:rsid w:val="00490154"/>
    <w:rsid w:val="004A001D"/>
    <w:rsid w:val="004A5BB5"/>
    <w:rsid w:val="004B1981"/>
    <w:rsid w:val="004B3B2B"/>
    <w:rsid w:val="004C010C"/>
    <w:rsid w:val="004C44D8"/>
    <w:rsid w:val="004C7786"/>
    <w:rsid w:val="004D3F1F"/>
    <w:rsid w:val="004E3941"/>
    <w:rsid w:val="004E5B8E"/>
    <w:rsid w:val="00502752"/>
    <w:rsid w:val="005069F0"/>
    <w:rsid w:val="0051607F"/>
    <w:rsid w:val="00531076"/>
    <w:rsid w:val="005324F8"/>
    <w:rsid w:val="005D0B58"/>
    <w:rsid w:val="005E1E2F"/>
    <w:rsid w:val="005F2D8A"/>
    <w:rsid w:val="005F3522"/>
    <w:rsid w:val="005F4648"/>
    <w:rsid w:val="006041F0"/>
    <w:rsid w:val="0062147D"/>
    <w:rsid w:val="00623606"/>
    <w:rsid w:val="00633625"/>
    <w:rsid w:val="00635AAF"/>
    <w:rsid w:val="0065139F"/>
    <w:rsid w:val="00652AE7"/>
    <w:rsid w:val="00671F52"/>
    <w:rsid w:val="006748BF"/>
    <w:rsid w:val="00691F7A"/>
    <w:rsid w:val="00696FC4"/>
    <w:rsid w:val="006A0648"/>
    <w:rsid w:val="006A54E3"/>
    <w:rsid w:val="006B451A"/>
    <w:rsid w:val="006F224C"/>
    <w:rsid w:val="00734D07"/>
    <w:rsid w:val="00740411"/>
    <w:rsid w:val="00784429"/>
    <w:rsid w:val="007A6149"/>
    <w:rsid w:val="007C0ACB"/>
    <w:rsid w:val="007C56FB"/>
    <w:rsid w:val="00800EDD"/>
    <w:rsid w:val="00811BA9"/>
    <w:rsid w:val="00853C01"/>
    <w:rsid w:val="00882444"/>
    <w:rsid w:val="00895CBD"/>
    <w:rsid w:val="008A0E22"/>
    <w:rsid w:val="008A1FFA"/>
    <w:rsid w:val="008D441F"/>
    <w:rsid w:val="008E5F4F"/>
    <w:rsid w:val="008F1771"/>
    <w:rsid w:val="008F7756"/>
    <w:rsid w:val="00901397"/>
    <w:rsid w:val="009027C2"/>
    <w:rsid w:val="00920459"/>
    <w:rsid w:val="00927BEA"/>
    <w:rsid w:val="00932186"/>
    <w:rsid w:val="00963D9B"/>
    <w:rsid w:val="009C630C"/>
    <w:rsid w:val="009D0D7D"/>
    <w:rsid w:val="009D0FDB"/>
    <w:rsid w:val="009E3199"/>
    <w:rsid w:val="009E52A1"/>
    <w:rsid w:val="009F2FCF"/>
    <w:rsid w:val="00A0129B"/>
    <w:rsid w:val="00A0406D"/>
    <w:rsid w:val="00A11CC3"/>
    <w:rsid w:val="00A36A42"/>
    <w:rsid w:val="00A52474"/>
    <w:rsid w:val="00A71D27"/>
    <w:rsid w:val="00A80203"/>
    <w:rsid w:val="00AA1B19"/>
    <w:rsid w:val="00AB380D"/>
    <w:rsid w:val="00AC4DCB"/>
    <w:rsid w:val="00AD17FD"/>
    <w:rsid w:val="00AD1E9E"/>
    <w:rsid w:val="00AD54D9"/>
    <w:rsid w:val="00AE124D"/>
    <w:rsid w:val="00AE4FA3"/>
    <w:rsid w:val="00AE77A2"/>
    <w:rsid w:val="00AF50E9"/>
    <w:rsid w:val="00B05FD5"/>
    <w:rsid w:val="00B12890"/>
    <w:rsid w:val="00B12D81"/>
    <w:rsid w:val="00B13A14"/>
    <w:rsid w:val="00B231A4"/>
    <w:rsid w:val="00B642F9"/>
    <w:rsid w:val="00B76906"/>
    <w:rsid w:val="00B85BEB"/>
    <w:rsid w:val="00BC2B47"/>
    <w:rsid w:val="00BC4B63"/>
    <w:rsid w:val="00BD0509"/>
    <w:rsid w:val="00BF353B"/>
    <w:rsid w:val="00C16AA8"/>
    <w:rsid w:val="00C20AA0"/>
    <w:rsid w:val="00C303F8"/>
    <w:rsid w:val="00C351F6"/>
    <w:rsid w:val="00C531C6"/>
    <w:rsid w:val="00C53774"/>
    <w:rsid w:val="00C67B70"/>
    <w:rsid w:val="00C81B37"/>
    <w:rsid w:val="00CB3CB2"/>
    <w:rsid w:val="00CD0840"/>
    <w:rsid w:val="00CE5E22"/>
    <w:rsid w:val="00CE6426"/>
    <w:rsid w:val="00CF718E"/>
    <w:rsid w:val="00D1672A"/>
    <w:rsid w:val="00D20FE4"/>
    <w:rsid w:val="00D22238"/>
    <w:rsid w:val="00D239FF"/>
    <w:rsid w:val="00D2728E"/>
    <w:rsid w:val="00D30D51"/>
    <w:rsid w:val="00D33855"/>
    <w:rsid w:val="00D34B0E"/>
    <w:rsid w:val="00D550FA"/>
    <w:rsid w:val="00D73250"/>
    <w:rsid w:val="00D735AF"/>
    <w:rsid w:val="00D75257"/>
    <w:rsid w:val="00D86F54"/>
    <w:rsid w:val="00DA138E"/>
    <w:rsid w:val="00DA2D92"/>
    <w:rsid w:val="00DC163B"/>
    <w:rsid w:val="00DD1DE4"/>
    <w:rsid w:val="00DE6869"/>
    <w:rsid w:val="00DF1209"/>
    <w:rsid w:val="00DF61D0"/>
    <w:rsid w:val="00E05EA6"/>
    <w:rsid w:val="00E16CEC"/>
    <w:rsid w:val="00E26069"/>
    <w:rsid w:val="00E36808"/>
    <w:rsid w:val="00E560EF"/>
    <w:rsid w:val="00E64696"/>
    <w:rsid w:val="00E66DBC"/>
    <w:rsid w:val="00E92F38"/>
    <w:rsid w:val="00EB303C"/>
    <w:rsid w:val="00EC0967"/>
    <w:rsid w:val="00EC54FF"/>
    <w:rsid w:val="00EE6538"/>
    <w:rsid w:val="00EF7815"/>
    <w:rsid w:val="00F024ED"/>
    <w:rsid w:val="00F03D1A"/>
    <w:rsid w:val="00F1170A"/>
    <w:rsid w:val="00F13DA6"/>
    <w:rsid w:val="00F328E0"/>
    <w:rsid w:val="00F33016"/>
    <w:rsid w:val="00F36DF1"/>
    <w:rsid w:val="00F472BF"/>
    <w:rsid w:val="00F573DB"/>
    <w:rsid w:val="00F57D20"/>
    <w:rsid w:val="00F61569"/>
    <w:rsid w:val="00F61635"/>
    <w:rsid w:val="00F62474"/>
    <w:rsid w:val="00F65201"/>
    <w:rsid w:val="00F75925"/>
    <w:rsid w:val="00F918D0"/>
    <w:rsid w:val="00F96E45"/>
    <w:rsid w:val="00FA067D"/>
    <w:rsid w:val="00FB0A97"/>
    <w:rsid w:val="00FB2091"/>
    <w:rsid w:val="00FC3D2F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9D81"/>
  <w15:chartTrackingRefBased/>
  <w15:docId w15:val="{07146F09-F8BB-4E6D-8EB5-0F3A68E5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38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836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rsid w:val="00DC16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a5">
    <w:name w:val="Звичайний (веб) Знак"/>
    <w:link w:val="a4"/>
    <w:uiPriority w:val="99"/>
    <w:locked/>
    <w:rsid w:val="00DC163B"/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B380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c">
    <w:name w:val="tc"/>
    <w:basedOn w:val="a"/>
    <w:rsid w:val="00AB3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4">
    <w:name w:val="fs4"/>
    <w:basedOn w:val="a0"/>
    <w:rsid w:val="00AB380D"/>
  </w:style>
  <w:style w:type="character" w:customStyle="1" w:styleId="hard-blue-color">
    <w:name w:val="hard-blue-color"/>
    <w:basedOn w:val="a0"/>
    <w:rsid w:val="00AB380D"/>
  </w:style>
  <w:style w:type="character" w:customStyle="1" w:styleId="30">
    <w:name w:val="Заголовок 3 Знак"/>
    <w:basedOn w:val="a0"/>
    <w:link w:val="3"/>
    <w:uiPriority w:val="9"/>
    <w:rsid w:val="002836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j">
    <w:name w:val="tj"/>
    <w:basedOn w:val="a"/>
    <w:rsid w:val="00E6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E6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E6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annotation reference"/>
    <w:basedOn w:val="a0"/>
    <w:uiPriority w:val="99"/>
    <w:unhideWhenUsed/>
    <w:qFormat/>
    <w:rsid w:val="000D427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D4273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0D427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D4273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0D427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D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D4273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BD0509"/>
    <w:rPr>
      <w:color w:val="0000FF"/>
      <w:u w:val="single"/>
    </w:rPr>
  </w:style>
  <w:style w:type="paragraph" w:customStyle="1" w:styleId="rvps2">
    <w:name w:val="rvps2"/>
    <w:basedOn w:val="a"/>
    <w:rsid w:val="0092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List Paragraph"/>
    <w:aliases w:val="Normal bullet 2,Bullets"/>
    <w:basedOn w:val="a"/>
    <w:link w:val="af"/>
    <w:uiPriority w:val="34"/>
    <w:qFormat/>
    <w:rsid w:val="00EB303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f">
    <w:name w:val="Абзац списку Знак"/>
    <w:aliases w:val="Normal bullet 2 Знак,Bullets Знак"/>
    <w:basedOn w:val="a0"/>
    <w:link w:val="ae"/>
    <w:uiPriority w:val="34"/>
    <w:qFormat/>
    <w:locked/>
    <w:rsid w:val="00EB303C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rvts46">
    <w:name w:val="rvts46"/>
    <w:basedOn w:val="a0"/>
    <w:rsid w:val="00635AAF"/>
  </w:style>
  <w:style w:type="character" w:customStyle="1" w:styleId="rvts37">
    <w:name w:val="rvts37"/>
    <w:basedOn w:val="a0"/>
    <w:rsid w:val="00635AAF"/>
  </w:style>
  <w:style w:type="character" w:customStyle="1" w:styleId="rvts11">
    <w:name w:val="rvts11"/>
    <w:basedOn w:val="a0"/>
    <w:rsid w:val="00635AAF"/>
  </w:style>
  <w:style w:type="character" w:customStyle="1" w:styleId="rvts9">
    <w:name w:val="rvts9"/>
    <w:basedOn w:val="a0"/>
    <w:rsid w:val="00D33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20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73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t124391?ed=2021_07_01" TargetMode="External"/><Relationship Id="rId13" Type="http://schemas.openxmlformats.org/officeDocument/2006/relationships/hyperlink" Target="https://zakon.rada.gov.ua/laws/show/679-14" TargetMode="External"/><Relationship Id="rId18" Type="http://schemas.openxmlformats.org/officeDocument/2006/relationships/hyperlink" Target="https://ips.ligazakon.net/document/view/z960085?ed=2021_07_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ips.ligazakon.net/document/view/re31174?ed=2020_12_14&amp;an=281" TargetMode="External"/><Relationship Id="rId7" Type="http://schemas.openxmlformats.org/officeDocument/2006/relationships/hyperlink" Target="https://ips.ligazakon.net/document/view/z960085?ed=2021_07_24" TargetMode="External"/><Relationship Id="rId12" Type="http://schemas.openxmlformats.org/officeDocument/2006/relationships/hyperlink" Target="https://zakon.rada.gov.ua/laws/show/679-14" TargetMode="External"/><Relationship Id="rId17" Type="http://schemas.openxmlformats.org/officeDocument/2006/relationships/hyperlink" Target="https://ips.ligazakon.net/document/view/t124391?ed=2021_07_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ps.ligazakon.net/document/view/z960085?ed=2021_07_24" TargetMode="External"/><Relationship Id="rId20" Type="http://schemas.openxmlformats.org/officeDocument/2006/relationships/hyperlink" Target="https://ips.ligazakon.net/document/view/t102297?ed=2021_09_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ps.ligazakon.net/document/view/t990679?ed=2021_08_05" TargetMode="External"/><Relationship Id="rId11" Type="http://schemas.openxmlformats.org/officeDocument/2006/relationships/hyperlink" Target="https://zakon.rada.gov.ua/laws/show/679-1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4391-1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ps.ligazakon.net/document/view/t124391?ed=2021_07_01" TargetMode="External"/><Relationship Id="rId19" Type="http://schemas.openxmlformats.org/officeDocument/2006/relationships/hyperlink" Target="https://ips.ligazakon.net/document/view/t124391?ed=2021_07_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z960085?ed=2021_07_24" TargetMode="External"/><Relationship Id="rId14" Type="http://schemas.openxmlformats.org/officeDocument/2006/relationships/hyperlink" Target="https://zakon.rada.gov.ua/laws/show/85/96-%D0%B2%D1%80" TargetMode="External"/><Relationship Id="rId22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625B0-9C92-4060-BEA0-9701D3A0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30236</Words>
  <Characters>17235</Characters>
  <Application>Microsoft Office Word</Application>
  <DocSecurity>0</DocSecurity>
  <Lines>143</Lines>
  <Paragraphs>94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Андрій Валерійович</dc:creator>
  <cp:keywords/>
  <dc:description/>
  <cp:lastModifiedBy>Огій Наталія Юріївна</cp:lastModifiedBy>
  <cp:revision>2</cp:revision>
  <dcterms:created xsi:type="dcterms:W3CDTF">2024-11-07T09:32:00Z</dcterms:created>
  <dcterms:modified xsi:type="dcterms:W3CDTF">2024-11-07T09:32:00Z</dcterms:modified>
</cp:coreProperties>
</file>